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7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"/>
        <w:gridCol w:w="1269"/>
        <w:gridCol w:w="537"/>
        <w:gridCol w:w="455"/>
        <w:gridCol w:w="992"/>
        <w:gridCol w:w="851"/>
        <w:gridCol w:w="839"/>
        <w:gridCol w:w="434"/>
        <w:gridCol w:w="144"/>
        <w:gridCol w:w="1134"/>
        <w:gridCol w:w="282"/>
        <w:gridCol w:w="569"/>
        <w:gridCol w:w="680"/>
        <w:gridCol w:w="595"/>
        <w:gridCol w:w="702"/>
        <w:gridCol w:w="1850"/>
        <w:gridCol w:w="236"/>
      </w:tblGrid>
      <w:tr w:rsidR="00542D1C" w:rsidRPr="003A371A" w14:paraId="6459D6C0" w14:textId="77777777" w:rsidTr="00DA2C8D">
        <w:trPr>
          <w:gridAfter w:val="1"/>
          <w:wAfter w:w="236" w:type="dxa"/>
          <w:trHeight w:val="360"/>
        </w:trPr>
        <w:tc>
          <w:tcPr>
            <w:tcW w:w="113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B6837" w14:textId="6AFC486C" w:rsidR="00542D1C" w:rsidRPr="00842BE2" w:rsidRDefault="00CB4EAF" w:rsidP="004B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bookmarkStart w:id="0" w:name="_Hlk132198312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LAMMI</w:t>
            </w:r>
            <w:r w:rsidR="00542D1C" w:rsidRPr="00842B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NIIDU VÄÄRTUSTE HINDAMISANKEET</w:t>
            </w:r>
          </w:p>
        </w:tc>
      </w:tr>
      <w:tr w:rsidR="00542D1C" w:rsidRPr="003A371A" w14:paraId="730945FC" w14:textId="77777777" w:rsidTr="00DA2C8D">
        <w:trPr>
          <w:gridAfter w:val="1"/>
          <w:wAfter w:w="236" w:type="dxa"/>
          <w:trHeight w:val="328"/>
        </w:trPr>
        <w:tc>
          <w:tcPr>
            <w:tcW w:w="113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14:paraId="65907C9B" w14:textId="09C286D1" w:rsidR="00542D1C" w:rsidRPr="00DF4E00" w:rsidRDefault="00E76BF5" w:rsidP="004B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P</w:t>
            </w:r>
            <w:r w:rsidR="00542D1C" w:rsidRPr="00DF4E0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õhjamaised</w:t>
            </w:r>
            <w:proofErr w:type="spellEnd"/>
            <w:r w:rsidR="00542D1C" w:rsidRPr="00DF4E0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542D1C" w:rsidRPr="00DF4E0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lamminiidud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ehk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luhad</w:t>
            </w:r>
            <w:proofErr w:type="spellEnd"/>
            <w:r w:rsidR="00542D1C" w:rsidRPr="00DF4E0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,</w:t>
            </w:r>
            <w:r w:rsidR="00B71F90" w:rsidRPr="00DF4E0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Natura </w:t>
            </w:r>
            <w:proofErr w:type="spellStart"/>
            <w:r w:rsidR="00B71F90" w:rsidRPr="00DF4E0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elupaiga</w:t>
            </w:r>
            <w:r w:rsidR="00B664A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kood</w:t>
            </w:r>
            <w:proofErr w:type="spellEnd"/>
            <w:r w:rsidR="00542D1C" w:rsidRPr="00DF4E0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6450</w:t>
            </w:r>
          </w:p>
        </w:tc>
      </w:tr>
      <w:tr w:rsidR="00542D1C" w:rsidRPr="003A371A" w14:paraId="27FBBB92" w14:textId="77777777" w:rsidTr="00DA2C8D">
        <w:trPr>
          <w:gridAfter w:val="1"/>
          <w:wAfter w:w="236" w:type="dxa"/>
          <w:trHeight w:val="403"/>
        </w:trPr>
        <w:tc>
          <w:tcPr>
            <w:tcW w:w="1134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C22B" w14:textId="0AFF6C15" w:rsidR="00542D1C" w:rsidRPr="00DB3D91" w:rsidRDefault="00542D1C" w:rsidP="004B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</w:pPr>
            <w:r w:rsidRPr="00DB3D91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 xml:space="preserve">Esita </w:t>
            </w:r>
            <w:proofErr w:type="spellStart"/>
            <w:r w:rsidRPr="00DB3D91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>ankeet</w:t>
            </w:r>
            <w:proofErr w:type="spellEnd"/>
            <w:r w:rsidRPr="00DB3D91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3D91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>hiljemalt</w:t>
            </w:r>
            <w:proofErr w:type="spellEnd"/>
            <w:r w:rsidRPr="00DB3D91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 xml:space="preserve"> 1. </w:t>
            </w:r>
            <w:proofErr w:type="spellStart"/>
            <w:r w:rsidRPr="00DB3D91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>oktoobril</w:t>
            </w:r>
            <w:proofErr w:type="spellEnd"/>
            <w:r w:rsidRPr="00DB3D91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>.</w:t>
            </w:r>
          </w:p>
        </w:tc>
      </w:tr>
      <w:tr w:rsidR="00CA1023" w:rsidRPr="00DF2C56" w14:paraId="33C2205D" w14:textId="77777777" w:rsidTr="00DF6E6D">
        <w:trPr>
          <w:gridBefore w:val="1"/>
          <w:gridAfter w:val="1"/>
          <w:wBefore w:w="8" w:type="dxa"/>
          <w:wAfter w:w="236" w:type="dxa"/>
          <w:trHeight w:val="278"/>
        </w:trPr>
        <w:tc>
          <w:tcPr>
            <w:tcW w:w="6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3B90" w14:textId="19E8E64C" w:rsidR="00CA1023" w:rsidRPr="007E24A0" w:rsidRDefault="00CA1023" w:rsidP="00CA1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Toetuse</w:t>
            </w:r>
            <w:proofErr w:type="spellEnd"/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taotleja</w:t>
            </w:r>
            <w:proofErr w:type="spellEnd"/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C2C8" w14:textId="189929BC" w:rsidR="00CA1023" w:rsidRPr="007E24A0" w:rsidRDefault="00FB3F60" w:rsidP="00CA1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A</w:t>
            </w:r>
            <w:r w:rsidR="00CA1023"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 xml:space="preserve">la </w:t>
            </w:r>
            <w:proofErr w:type="spellStart"/>
            <w:r w:rsidR="00CA1023"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suurus</w:t>
            </w:r>
            <w:proofErr w:type="spellEnd"/>
            <w:r w:rsidR="00CA1023"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 xml:space="preserve"> (ha):</w:t>
            </w:r>
          </w:p>
        </w:tc>
      </w:tr>
      <w:tr w:rsidR="00CA1023" w:rsidRPr="00DF2C56" w14:paraId="060C570C" w14:textId="77777777" w:rsidTr="00DF6E6D">
        <w:trPr>
          <w:gridBefore w:val="1"/>
          <w:gridAfter w:val="1"/>
          <w:wBefore w:w="8" w:type="dxa"/>
          <w:wAfter w:w="236" w:type="dxa"/>
          <w:trHeight w:val="278"/>
        </w:trPr>
        <w:tc>
          <w:tcPr>
            <w:tcW w:w="6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415D" w14:textId="468B3051" w:rsidR="00CA1023" w:rsidRPr="007E24A0" w:rsidRDefault="00FB3F60" w:rsidP="00CA1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A</w:t>
            </w:r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la nr: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6AA8" w14:textId="64C968FE" w:rsidR="00CA1023" w:rsidRPr="007E24A0" w:rsidRDefault="00FB3F60" w:rsidP="00CA1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Pärandniidu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 xml:space="preserve"> nr:</w:t>
            </w:r>
          </w:p>
        </w:tc>
      </w:tr>
      <w:tr w:rsidR="00CA1023" w:rsidRPr="00DF2C56" w14:paraId="27856C08" w14:textId="77777777" w:rsidTr="00DF6E6D">
        <w:trPr>
          <w:gridBefore w:val="1"/>
          <w:wBefore w:w="8" w:type="dxa"/>
          <w:trHeight w:val="71"/>
        </w:trPr>
        <w:tc>
          <w:tcPr>
            <w:tcW w:w="32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3B2F0E" w14:textId="77777777" w:rsidR="00CA1023" w:rsidRPr="00DF2C56" w:rsidRDefault="00CA1023" w:rsidP="00CA1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88DA9E" w14:textId="77777777" w:rsidR="00CA1023" w:rsidRPr="00DF2C56" w:rsidRDefault="00CA1023" w:rsidP="00CA1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37B186" w14:textId="77777777" w:rsidR="00CA1023" w:rsidRPr="00DF2C56" w:rsidRDefault="00CA1023" w:rsidP="00CA1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AA21827" w14:textId="77777777" w:rsidR="00CA1023" w:rsidRPr="00DF2C56" w:rsidRDefault="00CA1023" w:rsidP="00C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A1023" w:rsidRPr="00DF2C56" w14:paraId="1FC36D7F" w14:textId="77777777" w:rsidTr="007B7269">
        <w:trPr>
          <w:gridBefore w:val="1"/>
          <w:gridAfter w:val="1"/>
          <w:wBefore w:w="8" w:type="dxa"/>
          <w:wAfter w:w="236" w:type="dxa"/>
          <w:trHeight w:val="385"/>
        </w:trPr>
        <w:tc>
          <w:tcPr>
            <w:tcW w:w="11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48E3CE8" w14:textId="5B6EBF1F" w:rsidR="00CA1023" w:rsidRPr="00DF6E6D" w:rsidRDefault="00CA1023" w:rsidP="00CA1023">
            <w:pPr>
              <w:spacing w:after="0" w:line="240" w:lineRule="auto"/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</w:pPr>
            <w:r w:rsidRPr="0033414A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 xml:space="preserve">A. </w:t>
            </w:r>
            <w:proofErr w:type="spellStart"/>
            <w:r w:rsidRPr="0033414A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>Taustinfo</w:t>
            </w:r>
            <w:proofErr w:type="spellEnd"/>
            <w:r w:rsidRPr="0033414A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 xml:space="preserve"> ala kohta</w:t>
            </w:r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vajalik</w:t>
            </w:r>
            <w:proofErr w:type="spellEnd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vastata</w:t>
            </w:r>
            <w:proofErr w:type="spellEnd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ankeedi</w:t>
            </w:r>
            <w:proofErr w:type="spellEnd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esmakordsel</w:t>
            </w:r>
            <w:proofErr w:type="spellEnd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täitmisel</w:t>
            </w:r>
            <w:proofErr w:type="spellEnd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või</w:t>
            </w:r>
            <w:proofErr w:type="spellEnd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muutuste</w:t>
            </w:r>
            <w:proofErr w:type="spellEnd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esinemisel</w:t>
            </w:r>
            <w:proofErr w:type="spellEnd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järgnevatel</w:t>
            </w:r>
            <w:proofErr w:type="spellEnd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aastatel</w:t>
            </w:r>
            <w:proofErr w:type="spellEnd"/>
            <w:r w:rsidR="00DF6E6D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!)</w:t>
            </w:r>
          </w:p>
        </w:tc>
      </w:tr>
      <w:tr w:rsidR="00CA1023" w:rsidRPr="008B797D" w14:paraId="361D5F4B" w14:textId="77777777" w:rsidTr="00C16B35">
        <w:trPr>
          <w:gridBefore w:val="1"/>
          <w:gridAfter w:val="1"/>
          <w:wBefore w:w="8" w:type="dxa"/>
          <w:wAfter w:w="236" w:type="dxa"/>
          <w:trHeight w:val="313"/>
        </w:trPr>
        <w:tc>
          <w:tcPr>
            <w:tcW w:w="1133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531E" w14:textId="790E282B" w:rsidR="00CA1023" w:rsidRPr="008B797D" w:rsidRDefault="00CA1023" w:rsidP="00CA1023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8B79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  <w:t xml:space="preserve">A1. </w:t>
            </w:r>
            <w:r w:rsidR="00735BE5" w:rsidRPr="008B79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  <w:t xml:space="preserve">Kirjuta ala praegune </w:t>
            </w:r>
            <w:r w:rsidR="008B797D" w:rsidRPr="008B79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  <w:t xml:space="preserve">ja/või ajalooline nimi kui </w:t>
            </w:r>
            <w:r w:rsidR="009256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  <w:t>on teada</w:t>
            </w:r>
            <w:r w:rsidR="00486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  <w:t>.</w:t>
            </w:r>
          </w:p>
        </w:tc>
      </w:tr>
      <w:tr w:rsidR="00CA1023" w:rsidRPr="00DF2C56" w14:paraId="066A7972" w14:textId="77777777" w:rsidTr="00DF6E6D">
        <w:trPr>
          <w:gridBefore w:val="1"/>
          <w:gridAfter w:val="1"/>
          <w:wBefore w:w="8" w:type="dxa"/>
          <w:wAfter w:w="236" w:type="dxa"/>
          <w:trHeight w:val="313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3B4B" w14:textId="7C7893D2" w:rsidR="00CA1023" w:rsidRPr="00DF2C56" w:rsidRDefault="00CA1023" w:rsidP="00CA102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15FE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Lisa </w:t>
            </w:r>
            <w:proofErr w:type="spellStart"/>
            <w:r w:rsidRPr="00A915FE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nimi</w:t>
            </w:r>
            <w:proofErr w:type="spellEnd"/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E164" w14:textId="11106BED" w:rsidR="00CA1023" w:rsidRPr="00DF2C56" w:rsidRDefault="00CA1023" w:rsidP="00CA102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Praegune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nimi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6550" w14:textId="77777777" w:rsidR="00CA1023" w:rsidRPr="00DF2C56" w:rsidRDefault="00CA1023" w:rsidP="00CA102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Ajalooline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nimi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EF3B10" w:rsidRPr="00DF2C56" w14:paraId="49075982" w14:textId="77777777" w:rsidTr="006450D6">
        <w:trPr>
          <w:gridBefore w:val="1"/>
          <w:gridAfter w:val="1"/>
          <w:wBefore w:w="8" w:type="dxa"/>
          <w:wAfter w:w="236" w:type="dxa"/>
          <w:trHeight w:val="313"/>
        </w:trPr>
        <w:tc>
          <w:tcPr>
            <w:tcW w:w="1133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AF01" w14:textId="2A22A638" w:rsidR="00EF3B10" w:rsidRPr="00DF6E6D" w:rsidRDefault="00EF3B10" w:rsidP="006450D6">
            <w:pPr>
              <w:spacing w:before="120" w:after="0" w:line="276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="00DF6E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Millist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hooldusmeetodit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Sa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alal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kasutad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mis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kuupäeval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hooldamist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alustasid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EF3B10" w:rsidRPr="00DF2C56" w14:paraId="7EECB689" w14:textId="77777777" w:rsidTr="00D10897">
        <w:trPr>
          <w:gridBefore w:val="1"/>
          <w:wBefore w:w="8" w:type="dxa"/>
          <w:trHeight w:val="439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A725" w14:textId="77777777" w:rsidR="00EF3B10" w:rsidRPr="00042F03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042F0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en-GB"/>
              </w:rPr>
              <w:t>Jooni alla ja vajadusel täpsusta.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04E4" w14:textId="77777777" w:rsidR="00EF3B10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Ei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täpsusta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põhjus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06A67F7D" w14:textId="77777777" w:rsidR="00EF3B10" w:rsidRPr="00DF2C56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9E2D" w14:textId="77777777" w:rsidR="00EF3B10" w:rsidRPr="00DF2C56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Niitmine</w:t>
            </w:r>
            <w:proofErr w:type="spellEnd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1EDEE" w14:textId="77777777" w:rsidR="00EF3B10" w:rsidRPr="00DF2C56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Karjatamine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märgi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karjatüüp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karja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852D" w14:textId="77777777" w:rsidR="00EF3B10" w:rsidRPr="00DF2C56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Muu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hooldusmeetod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täpsusta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CE49" w14:textId="77777777" w:rsidR="00EF3B10" w:rsidRPr="00DF2C56" w:rsidRDefault="00EF3B10" w:rsidP="006450D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F3B10" w:rsidRPr="00DF2C56" w14:paraId="7A2AB927" w14:textId="77777777" w:rsidTr="006450D6">
        <w:trPr>
          <w:gridBefore w:val="1"/>
          <w:wBefore w:w="8" w:type="dxa"/>
          <w:trHeight w:val="295"/>
        </w:trPr>
        <w:tc>
          <w:tcPr>
            <w:tcW w:w="11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94D0" w14:textId="77777777" w:rsidR="00EF3B10" w:rsidRPr="00DF2C56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Märgi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tänavuse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hooldamise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algusaeg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0D0E6" w14:textId="77777777" w:rsidR="00EF3B10" w:rsidRPr="00DF2C56" w:rsidRDefault="00EF3B10" w:rsidP="006450D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F3B10" w:rsidRPr="00DF2C56" w14:paraId="3B8DF6F7" w14:textId="77777777" w:rsidTr="006450D6">
        <w:trPr>
          <w:gridBefore w:val="1"/>
          <w:gridAfter w:val="1"/>
          <w:wBefore w:w="8" w:type="dxa"/>
          <w:wAfter w:w="236" w:type="dxa"/>
          <w:trHeight w:val="313"/>
        </w:trPr>
        <w:tc>
          <w:tcPr>
            <w:tcW w:w="1133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16CF" w14:textId="18580B93" w:rsidR="00EF3B10" w:rsidRPr="00DF2C56" w:rsidRDefault="00EF3B10" w:rsidP="006450D6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="00DF6E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. Kas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rakendad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alal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mitmekesist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majandamist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EF3B10" w:rsidRPr="00DF2C56" w14:paraId="4F0D1CB5" w14:textId="77777777" w:rsidTr="00DF6E6D">
        <w:trPr>
          <w:gridBefore w:val="1"/>
          <w:gridAfter w:val="5"/>
          <w:wBefore w:w="8" w:type="dxa"/>
          <w:wAfter w:w="4063" w:type="dxa"/>
          <w:trHeight w:val="28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2D8F" w14:textId="77777777" w:rsidR="00EF3B10" w:rsidRPr="00DF2C56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99E4" w14:textId="77777777" w:rsidR="00EF3B10" w:rsidRPr="00DF2C56" w:rsidRDefault="00EF3B10" w:rsidP="006450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Jah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C2F3" w14:textId="77777777" w:rsidR="00EF3B10" w:rsidRPr="00DF2C56" w:rsidRDefault="00EF3B10" w:rsidP="006450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Ei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7DFAF" w14:textId="77777777" w:rsidR="00EF3B10" w:rsidRPr="00DF2C56" w:rsidRDefault="00EF3B10" w:rsidP="006450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3B10" w:rsidRPr="00DF2C56" w14:paraId="10898148" w14:textId="77777777" w:rsidTr="006450D6">
        <w:trPr>
          <w:gridBefore w:val="1"/>
          <w:wBefore w:w="8" w:type="dxa"/>
          <w:trHeight w:val="260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2751" w14:textId="77777777" w:rsidR="00EF3B10" w:rsidRPr="00023A00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kasutatavad</w:t>
            </w:r>
            <w:proofErr w:type="spellEnd"/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võtted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006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26EB" w14:textId="77777777" w:rsidR="00EF3B10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Segakarjatamine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puhkeaasta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jätmine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karjatüübi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vahetus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ajaline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ruumiline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),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karjatamiskoormuse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vaheldamine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hooldamata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laikude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jätmine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hoolduse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algusaja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varieerimine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Muud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rakendatavad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võtted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2159CCB4" w14:textId="77777777" w:rsidR="00EF3B10" w:rsidRPr="00DF2C56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EEC3C" w14:textId="77777777" w:rsidR="00EF3B10" w:rsidRPr="00DF2C56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F3B10" w:rsidRPr="00DF2C56" w14:paraId="30FE4E5F" w14:textId="77777777" w:rsidTr="006450D6">
        <w:trPr>
          <w:gridBefore w:val="1"/>
          <w:wBefore w:w="8" w:type="dxa"/>
          <w:trHeight w:val="269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6593" w14:textId="77777777" w:rsidR="00EF3B10" w:rsidRPr="00DF2C56" w:rsidRDefault="00EF3B10" w:rsidP="006450D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77A5" w14:textId="77777777" w:rsidR="00EF3B10" w:rsidRPr="00DF2C56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4B41B" w14:textId="77777777" w:rsidR="00EF3B10" w:rsidRPr="00DF2C56" w:rsidRDefault="00EF3B10" w:rsidP="006450D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3B10" w:rsidRPr="00DF2C56" w14:paraId="5E09FD52" w14:textId="77777777" w:rsidTr="006450D6">
        <w:trPr>
          <w:gridBefore w:val="1"/>
          <w:gridAfter w:val="1"/>
          <w:wBefore w:w="8" w:type="dxa"/>
          <w:wAfter w:w="236" w:type="dxa"/>
          <w:trHeight w:val="313"/>
        </w:trPr>
        <w:tc>
          <w:tcPr>
            <w:tcW w:w="113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4ED5" w14:textId="71D590D4" w:rsidR="00EF3B10" w:rsidRPr="00DF2C56" w:rsidRDefault="00EF3B10" w:rsidP="006450D6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="00DF6E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. Kui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pikalt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on ala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olnud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hooldatud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EF3B10" w:rsidRPr="00DF2C56" w14:paraId="65D8632F" w14:textId="77777777" w:rsidTr="006450D6">
        <w:trPr>
          <w:gridBefore w:val="1"/>
          <w:wBefore w:w="8" w:type="dxa"/>
          <w:trHeight w:val="287"/>
        </w:trPr>
        <w:tc>
          <w:tcPr>
            <w:tcW w:w="11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189E" w14:textId="77777777" w:rsidR="00EF3B10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Märgi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aasta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millal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ala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hooldamist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alustati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28E53978" w14:textId="77777777" w:rsidR="00EF3B10" w:rsidRPr="00DF2C56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82C9" w14:textId="77777777" w:rsidR="00EF3B10" w:rsidRPr="00DF2C56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F3B10" w:rsidRPr="00DF2C56" w14:paraId="5F0AF962" w14:textId="77777777" w:rsidTr="006450D6">
        <w:trPr>
          <w:gridBefore w:val="1"/>
          <w:wBefore w:w="8" w:type="dxa"/>
          <w:trHeight w:val="287"/>
        </w:trPr>
        <w:tc>
          <w:tcPr>
            <w:tcW w:w="11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002E" w14:textId="77777777" w:rsidR="00EF3B10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Kui ala on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vahepeal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olnud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hüljatud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siis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millal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kui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kaua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7FADB315" w14:textId="77777777" w:rsidR="00EF3B10" w:rsidRPr="00DF2C56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C2CAE" w14:textId="77777777" w:rsidR="00EF3B10" w:rsidRPr="00DF2C56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F3B10" w:rsidRPr="00DF2C56" w14:paraId="211833C1" w14:textId="77777777" w:rsidTr="006450D6">
        <w:trPr>
          <w:gridBefore w:val="1"/>
          <w:wBefore w:w="8" w:type="dxa"/>
          <w:trHeight w:val="287"/>
        </w:trPr>
        <w:tc>
          <w:tcPr>
            <w:tcW w:w="11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E0D34" w14:textId="77777777" w:rsidR="00EF3B10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Milliseid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taastamistegevusi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ala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vajanud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0D1D4D40" w14:textId="77777777" w:rsidR="00EF3B10" w:rsidRPr="00DF2C56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93D0F" w14:textId="77777777" w:rsidR="00EF3B10" w:rsidRPr="00DF2C56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F3B10" w:rsidRPr="00DF2C56" w14:paraId="0A998FB6" w14:textId="77777777" w:rsidTr="006450D6">
        <w:trPr>
          <w:gridBefore w:val="1"/>
          <w:wBefore w:w="8" w:type="dxa"/>
          <w:trHeight w:val="313"/>
        </w:trPr>
        <w:tc>
          <w:tcPr>
            <w:tcW w:w="113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3BA5" w14:textId="19E88A70" w:rsidR="00EF3B10" w:rsidRPr="00DF2C56" w:rsidRDefault="00EF3B10" w:rsidP="006450D6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="00DF6E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. Kas ala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hooldamine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keeruline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lihtne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? Kui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ei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ole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lihtne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vali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loendist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hooldamist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takistavad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tegurid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FC31" w14:textId="77777777" w:rsidR="00EF3B10" w:rsidRPr="00DF2C56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F3B10" w:rsidRPr="00DF2C56" w14:paraId="03894600" w14:textId="77777777" w:rsidTr="00DF6E6D">
        <w:trPr>
          <w:gridBefore w:val="1"/>
          <w:wBefore w:w="8" w:type="dxa"/>
          <w:trHeight w:val="28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FD87" w14:textId="77777777" w:rsidR="00EF3B10" w:rsidRPr="00702533" w:rsidRDefault="00EF3B10" w:rsidP="006450D6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702533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702533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F7AA" w14:textId="77777777" w:rsidR="00EF3B10" w:rsidRPr="00DF2C56" w:rsidRDefault="00EF3B10" w:rsidP="006450D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Väga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keeruline</w:t>
            </w:r>
            <w:proofErr w:type="spellEnd"/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0382" w14:textId="77777777" w:rsidR="00EF3B10" w:rsidRPr="00DF2C56" w:rsidRDefault="00EF3B10" w:rsidP="006450D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Keeruline</w:t>
            </w:r>
            <w:proofErr w:type="spellEnd"/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6865" w14:textId="77777777" w:rsidR="00EF3B10" w:rsidRPr="00DF2C56" w:rsidRDefault="00EF3B10" w:rsidP="006450D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Osaliselt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keeruline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C02F" w14:textId="77777777" w:rsidR="00EF3B10" w:rsidRPr="00DF2C56" w:rsidRDefault="00EF3B10" w:rsidP="006450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Lihtne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AE95" w14:textId="77777777" w:rsidR="00EF3B10" w:rsidRPr="00DF2C56" w:rsidRDefault="00EF3B10" w:rsidP="006450D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3B10" w:rsidRPr="00DF2C56" w14:paraId="2A673092" w14:textId="77777777" w:rsidTr="006450D6">
        <w:trPr>
          <w:gridBefore w:val="1"/>
          <w:wBefore w:w="8" w:type="dxa"/>
          <w:trHeight w:val="26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267F" w14:textId="77777777" w:rsidR="00EF3B10" w:rsidRPr="00DF2C56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takistavad</w:t>
            </w:r>
            <w:proofErr w:type="spellEnd"/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tegurid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006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AE54" w14:textId="667DC26A" w:rsidR="00EF3B10" w:rsidRPr="00DF2C56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Puuduv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kehv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ligipääs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alale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keeruline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suhtlus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naabritega</w:t>
            </w:r>
            <w:proofErr w:type="spellEnd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loomade</w:t>
            </w:r>
            <w:proofErr w:type="spellEnd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pidamine</w:t>
            </w:r>
            <w:proofErr w:type="spellEnd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raske</w:t>
            </w:r>
            <w:proofErr w:type="spellEnd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töövahendite</w:t>
            </w:r>
            <w:proofErr w:type="spellEnd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masinate</w:t>
            </w:r>
            <w:proofErr w:type="spellEnd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nappus</w:t>
            </w:r>
            <w:proofErr w:type="spellEnd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tööjõu</w:t>
            </w:r>
            <w:proofErr w:type="spellEnd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puudus</w:t>
            </w:r>
            <w:proofErr w:type="spellEnd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ajapuudus</w:t>
            </w:r>
            <w:proofErr w:type="spellEnd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ebapiisav</w:t>
            </w:r>
            <w:proofErr w:type="spellEnd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nõustamissüsteem</w:t>
            </w:r>
            <w:proofErr w:type="spellEnd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toetussüsteemi</w:t>
            </w:r>
            <w:proofErr w:type="spellEnd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jäikus</w:t>
            </w:r>
            <w:proofErr w:type="spellEnd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ala </w:t>
            </w:r>
            <w:proofErr w:type="spellStart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liiga</w:t>
            </w:r>
            <w:proofErr w:type="spellEnd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kauge</w:t>
            </w:r>
            <w:proofErr w:type="spellEnd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asukoht</w:t>
            </w:r>
            <w:proofErr w:type="spellEnd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ebatasane</w:t>
            </w:r>
            <w:proofErr w:type="spellEnd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</w:t>
            </w:r>
            <w:r w:rsidR="00C2349B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</w:t>
            </w:r>
            <w:proofErr w:type="spellEnd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C2349B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järsk</w:t>
            </w:r>
            <w:proofErr w:type="spellEnd"/>
            <w:r w:rsidR="00C2349B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2349B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nõlv</w:t>
            </w:r>
            <w:proofErr w:type="spellEnd"/>
            <w:r w:rsidR="00C2349B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C2349B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pehme</w:t>
            </w:r>
            <w:proofErr w:type="spellEnd"/>
            <w:r w:rsidR="00C2349B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2349B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pinnas</w:t>
            </w:r>
            <w:proofErr w:type="spellEnd"/>
            <w:r w:rsidR="00C2349B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kivid</w:t>
            </w:r>
            <w:proofErr w:type="spellEnd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C2349B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kivihunnikud</w:t>
            </w:r>
            <w:proofErr w:type="spellEnd"/>
            <w:r w:rsidR="00C2349B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kännud</w:t>
            </w:r>
            <w:proofErr w:type="spellEnd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liigniiskus</w:t>
            </w:r>
            <w:proofErr w:type="spellEnd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märjad</w:t>
            </w:r>
            <w:proofErr w:type="spellEnd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lohud</w:t>
            </w:r>
            <w:proofErr w:type="spellEnd"/>
            <w:r w:rsidR="00FB3F60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kiire</w:t>
            </w:r>
            <w:proofErr w:type="spellEnd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võsa</w:t>
            </w:r>
            <w:proofErr w:type="spellEnd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juurdekasv</w:t>
            </w:r>
            <w:proofErr w:type="spellEnd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Muud</w:t>
            </w:r>
            <w:proofErr w:type="spellEnd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takistavad</w:t>
            </w:r>
            <w:proofErr w:type="spellEnd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tegurid</w:t>
            </w:r>
            <w:proofErr w:type="spellEnd"/>
            <w:r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09E57" w14:textId="77777777" w:rsidR="00EF3B10" w:rsidRPr="00DF2C56" w:rsidRDefault="00EF3B10" w:rsidP="006450D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A1023" w:rsidRPr="00DF2C56" w14:paraId="0CCE2DF0" w14:textId="77777777" w:rsidTr="00C16B35">
        <w:trPr>
          <w:gridBefore w:val="1"/>
          <w:gridAfter w:val="1"/>
          <w:wBefore w:w="8" w:type="dxa"/>
          <w:wAfter w:w="236" w:type="dxa"/>
          <w:trHeight w:val="313"/>
        </w:trPr>
        <w:tc>
          <w:tcPr>
            <w:tcW w:w="11333" w:type="dxa"/>
            <w:gridSpan w:val="1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91C8B8" w14:textId="52B58B43" w:rsidR="00CA1023" w:rsidRPr="00966481" w:rsidRDefault="00CA1023" w:rsidP="00CA1023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="00DF6E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illal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algas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ning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lõppes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kevadine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sügisene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suurvesi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CA1023" w:rsidRPr="00DF2C56" w14:paraId="05171F12" w14:textId="77777777" w:rsidTr="008E6B90">
        <w:trPr>
          <w:gridBefore w:val="1"/>
          <w:gridAfter w:val="1"/>
          <w:wBefore w:w="8" w:type="dxa"/>
          <w:wAfter w:w="236" w:type="dxa"/>
          <w:trHeight w:val="313"/>
        </w:trPr>
        <w:tc>
          <w:tcPr>
            <w:tcW w:w="2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AD06" w14:textId="06B9EF17" w:rsidR="00CA1023" w:rsidRPr="00DF2C56" w:rsidRDefault="00CA1023" w:rsidP="00CA102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86B8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686B8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 w:rsidRPr="00686B8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86B8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>sobiv</w:t>
            </w:r>
            <w:proofErr w:type="spellEnd"/>
            <w:r w:rsidRPr="00686B8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 xml:space="preserve"> variant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>S</w:t>
            </w:r>
            <w:r w:rsidRPr="00686B8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>uurvee</w:t>
            </w:r>
            <w:proofErr w:type="spellEnd"/>
            <w:r w:rsidRPr="00686B8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86B8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>esinemisel</w:t>
            </w:r>
            <w:proofErr w:type="spellEnd"/>
            <w:r w:rsidRPr="00686B8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86B8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>täpsusta</w:t>
            </w:r>
            <w:proofErr w:type="spellEnd"/>
            <w:r w:rsidRPr="00686B8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86B8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>alguse</w:t>
            </w:r>
            <w:proofErr w:type="spellEnd"/>
            <w:r w:rsidRPr="00686B8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86B8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686B8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86B8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>lõpu</w:t>
            </w:r>
            <w:proofErr w:type="spellEnd"/>
            <w:r w:rsidRPr="00686B8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86B8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>kuupäev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>ning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>veeseis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2E53" w14:textId="5D4082F0" w:rsidR="00CA1023" w:rsidRPr="00DF2C56" w:rsidRDefault="00CA1023" w:rsidP="00CA102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Kevadine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suurvesi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6812" w14:textId="224989BC" w:rsidR="00CA1023" w:rsidRPr="00DF2C56" w:rsidRDefault="00CA1023" w:rsidP="00CA102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Puudus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7FBF" w14:textId="4A88CDDA" w:rsidR="00CA1023" w:rsidRPr="00DF2C56" w:rsidRDefault="00CA1023" w:rsidP="00CA102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Algas: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C749" w14:textId="61FA9798" w:rsidR="00CA1023" w:rsidRPr="00DF2C56" w:rsidRDefault="00CA1023" w:rsidP="00CA102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Lõppes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13A3" w14:textId="77B72158" w:rsidR="00CA1023" w:rsidRDefault="00CA1023" w:rsidP="00CA102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Veeseis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: 1–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tavapärane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; 2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tavapärasest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madalam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; 3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tavapärasest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kõrgem</w:t>
            </w:r>
            <w:proofErr w:type="spellEnd"/>
          </w:p>
        </w:tc>
      </w:tr>
      <w:tr w:rsidR="00CA1023" w:rsidRPr="00DF2C56" w14:paraId="4FAE06C6" w14:textId="77777777" w:rsidTr="008E6B90">
        <w:trPr>
          <w:gridBefore w:val="1"/>
          <w:gridAfter w:val="1"/>
          <w:wBefore w:w="8" w:type="dxa"/>
          <w:wAfter w:w="236" w:type="dxa"/>
          <w:trHeight w:val="445"/>
        </w:trPr>
        <w:tc>
          <w:tcPr>
            <w:tcW w:w="2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ED07" w14:textId="62DA3872" w:rsidR="00CA1023" w:rsidRPr="00DF2C56" w:rsidRDefault="00CA1023" w:rsidP="00CA102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C62B" w14:textId="411E6530" w:rsidR="00CA1023" w:rsidRPr="00DF2C56" w:rsidRDefault="00CA1023" w:rsidP="00CA102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Sügisene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suurvesi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3D22" w14:textId="15583383" w:rsidR="00CA1023" w:rsidRPr="00DF2C56" w:rsidRDefault="00CA1023" w:rsidP="00CA102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Puudus</w:t>
            </w:r>
            <w:proofErr w:type="spellEnd"/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7312" w14:textId="3E2D683C" w:rsidR="00CA1023" w:rsidRPr="00DF2C56" w:rsidRDefault="00CA1023" w:rsidP="00CA102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Algas: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0EB6" w14:textId="65969741" w:rsidR="00CA1023" w:rsidRPr="00DF2C56" w:rsidRDefault="00CA1023" w:rsidP="00CA102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Lõppes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3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251A" w14:textId="20D06B32" w:rsidR="00CA1023" w:rsidRDefault="00CA1023" w:rsidP="00CA102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Veeseis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: 1–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tavapärane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; 2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tavapärasest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madalam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; 3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tavapärasest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kõrgem</w:t>
            </w:r>
            <w:proofErr w:type="spellEnd"/>
          </w:p>
        </w:tc>
      </w:tr>
      <w:tr w:rsidR="00CA1023" w:rsidRPr="00DF2C56" w14:paraId="5D018465" w14:textId="77777777" w:rsidTr="00C16B35">
        <w:trPr>
          <w:gridBefore w:val="1"/>
          <w:gridAfter w:val="1"/>
          <w:wBefore w:w="8" w:type="dxa"/>
          <w:wAfter w:w="236" w:type="dxa"/>
          <w:trHeight w:val="313"/>
        </w:trPr>
        <w:tc>
          <w:tcPr>
            <w:tcW w:w="113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8066" w14:textId="1D7B3964" w:rsidR="00CA1023" w:rsidRPr="00DF2C56" w:rsidRDefault="00CA1023" w:rsidP="00CA1023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="00020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. Milline on Sinu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hinnangul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ala </w:t>
            </w:r>
            <w:proofErr w:type="spellStart"/>
            <w:r w:rsidR="00DF6E6D" w:rsidRPr="00DF6E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üldseisund</w:t>
            </w:r>
            <w:proofErr w:type="spellEnd"/>
            <w:r w:rsidR="00DF6E6D" w:rsidRPr="00DF6E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="00DF6E6D" w:rsidRPr="00DF6E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keskkonnatingimused</w:t>
            </w:r>
            <w:proofErr w:type="spellEnd"/>
            <w:r w:rsidR="00DF6E6D" w:rsidRPr="00DF6E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F6E6D" w:rsidRPr="00DF6E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="00DF6E6D" w:rsidRPr="00DF6E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F6E6D" w:rsidRPr="00DF6E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elurikkus</w:t>
            </w:r>
            <w:proofErr w:type="spellEnd"/>
            <w:r w:rsidR="00DF6E6D" w:rsidRPr="00DF6E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)?</w:t>
            </w:r>
          </w:p>
        </w:tc>
      </w:tr>
      <w:tr w:rsidR="00CA1023" w:rsidRPr="00DF2C56" w14:paraId="285A7B18" w14:textId="77777777" w:rsidTr="00DF6E6D">
        <w:trPr>
          <w:gridBefore w:val="1"/>
          <w:wBefore w:w="8" w:type="dxa"/>
          <w:trHeight w:val="26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1180" w14:textId="2F1FD0BC" w:rsidR="00CA1023" w:rsidRPr="00E4679B" w:rsidRDefault="00CA1023" w:rsidP="00CA1023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FFF8" w14:textId="52E033CA" w:rsidR="00CA1023" w:rsidRPr="00DF2C56" w:rsidRDefault="00CA1023" w:rsidP="00CA102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Väga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halb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CF8C" w14:textId="3D01AB32" w:rsidR="00CA1023" w:rsidRPr="00DF2C56" w:rsidRDefault="00CA1023" w:rsidP="00CA102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Kasin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0779" w14:textId="77777777" w:rsidR="00CA1023" w:rsidRPr="00DF2C56" w:rsidRDefault="00CA1023" w:rsidP="00CA102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Rahuldav</w:t>
            </w:r>
            <w:proofErr w:type="spellEnd"/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9016" w14:textId="77777777" w:rsidR="00CA1023" w:rsidRPr="00DF2C56" w:rsidRDefault="00CA1023" w:rsidP="00CA102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Hea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81D3" w14:textId="77777777" w:rsidR="00CA1023" w:rsidRPr="00DF2C56" w:rsidRDefault="00CA1023" w:rsidP="00CA102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Väga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hea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296F" w14:textId="77777777" w:rsidR="00CA1023" w:rsidRPr="00DF2C56" w:rsidRDefault="00CA1023" w:rsidP="00CA102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Suurepärane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607D" w14:textId="77777777" w:rsidR="00CA1023" w:rsidRPr="00DF2C56" w:rsidRDefault="00CA1023" w:rsidP="00CA102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B6E68" w:rsidRPr="00DF2C56" w14:paraId="763A9A70" w14:textId="77777777" w:rsidTr="00C16B35">
        <w:trPr>
          <w:gridBefore w:val="1"/>
          <w:wBefore w:w="8" w:type="dxa"/>
          <w:trHeight w:val="260"/>
        </w:trPr>
        <w:tc>
          <w:tcPr>
            <w:tcW w:w="11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10F7" w14:textId="06CA7EBC" w:rsidR="00770181" w:rsidRDefault="00770181" w:rsidP="0077018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Kui oled märganud ala keskkonnatingimustes või elurikkuses muutusi (</w:t>
            </w:r>
            <w:r w:rsidR="00E10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nt</w:t>
            </w:r>
            <w:r w:rsidR="00E704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.</w:t>
            </w:r>
            <w:r w:rsidR="00E10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aastate lõikes, pärast taastamist</w:t>
            </w:r>
            <w:r w:rsidR="00204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või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majandamisrežiimi vahetamist), siis kirjelda neid:</w:t>
            </w:r>
          </w:p>
          <w:p w14:paraId="7D0EAA35" w14:textId="77777777" w:rsidR="00753A08" w:rsidRDefault="00753A08" w:rsidP="0077018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68099B4D" w14:textId="77777777" w:rsidR="00753A08" w:rsidRDefault="00753A08" w:rsidP="0077018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5FD3BD5A" w14:textId="77777777" w:rsidR="006D0E0B" w:rsidRDefault="006D0E0B" w:rsidP="00CA102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49D5F003" w14:textId="77777777" w:rsidR="00CF7E37" w:rsidRDefault="00CF7E37" w:rsidP="00CA102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771583F4" w14:textId="0F41C42E" w:rsidR="00CF7E37" w:rsidRDefault="00CF7E37" w:rsidP="00CA102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4284C" w14:textId="77777777" w:rsidR="002B6E68" w:rsidRPr="00DF2C56" w:rsidRDefault="002B6E68" w:rsidP="00CA102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tbl>
      <w:tblPr>
        <w:tblpPr w:leftFromText="180" w:rightFromText="180" w:vertAnchor="page" w:horzAnchor="margin" w:tblpXSpec="center" w:tblpY="610"/>
        <w:tblW w:w="11366" w:type="dxa"/>
        <w:tblLook w:val="04A0" w:firstRow="1" w:lastRow="0" w:firstColumn="1" w:lastColumn="0" w:noHBand="0" w:noVBand="1"/>
      </w:tblPr>
      <w:tblGrid>
        <w:gridCol w:w="1184"/>
        <w:gridCol w:w="1452"/>
        <w:gridCol w:w="277"/>
        <w:gridCol w:w="113"/>
        <w:gridCol w:w="18"/>
        <w:gridCol w:w="298"/>
        <w:gridCol w:w="620"/>
        <w:gridCol w:w="528"/>
        <w:gridCol w:w="183"/>
        <w:gridCol w:w="435"/>
        <w:gridCol w:w="725"/>
        <w:gridCol w:w="399"/>
        <w:gridCol w:w="409"/>
        <w:gridCol w:w="209"/>
        <w:gridCol w:w="220"/>
        <w:gridCol w:w="886"/>
        <w:gridCol w:w="261"/>
        <w:gridCol w:w="501"/>
        <w:gridCol w:w="1788"/>
        <w:gridCol w:w="860"/>
      </w:tblGrid>
      <w:tr w:rsidR="00842D06" w:rsidRPr="003A371A" w14:paraId="5C0273A3" w14:textId="77777777" w:rsidTr="00054961">
        <w:trPr>
          <w:trHeight w:val="443"/>
        </w:trPr>
        <w:tc>
          <w:tcPr>
            <w:tcW w:w="113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F654B31" w14:textId="061C79E2" w:rsidR="00842D06" w:rsidRPr="00B56695" w:rsidRDefault="00842D06" w:rsidP="004B0C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1" w:name="_Hlk132198640"/>
            <w:bookmarkStart w:id="2" w:name="_Hlk132198341"/>
            <w:bookmarkEnd w:id="0"/>
            <w:r w:rsidRPr="00B56695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lastRenderedPageBreak/>
              <w:t xml:space="preserve">B. Ala </w:t>
            </w:r>
            <w:proofErr w:type="spellStart"/>
            <w:r w:rsidRPr="00B56695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>seisund</w:t>
            </w:r>
            <w:proofErr w:type="spellEnd"/>
          </w:p>
        </w:tc>
      </w:tr>
      <w:tr w:rsidR="00842D06" w:rsidRPr="003A371A" w14:paraId="5A449D44" w14:textId="77777777" w:rsidTr="00054961">
        <w:trPr>
          <w:trHeight w:val="267"/>
        </w:trPr>
        <w:tc>
          <w:tcPr>
            <w:tcW w:w="11366" w:type="dxa"/>
            <w:gridSpan w:val="2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1013" w14:textId="77777777" w:rsidR="00842D06" w:rsidRPr="003A371A" w:rsidRDefault="00842D06" w:rsidP="004B0C6D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42D06" w:rsidRPr="003A371A" w14:paraId="59C92117" w14:textId="77777777" w:rsidTr="00054961">
        <w:trPr>
          <w:trHeight w:val="478"/>
        </w:trPr>
        <w:tc>
          <w:tcPr>
            <w:tcW w:w="10506" w:type="dxa"/>
            <w:gridSpan w:val="19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DA2F" w14:textId="77777777" w:rsidR="00842D06" w:rsidRDefault="00842D06" w:rsidP="004B0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B1. </w:t>
            </w:r>
            <w:r w:rsidRPr="00C95E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Milline on </w:t>
            </w:r>
            <w:proofErr w:type="spellStart"/>
            <w:r w:rsidRPr="00C95E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kulukihi</w:t>
            </w:r>
            <w:proofErr w:type="spellEnd"/>
            <w:r w:rsidRPr="00C95E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95E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paksus</w:t>
            </w:r>
            <w:proofErr w:type="spellEnd"/>
            <w:r w:rsidRPr="00C95E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95E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C95E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95E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ulatus</w:t>
            </w:r>
            <w:proofErr w:type="spellEnd"/>
            <w:r w:rsidRPr="00C95E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</w:p>
          <w:p w14:paraId="155216EB" w14:textId="22FD4586" w:rsidR="00D60DF9" w:rsidRPr="003A371A" w:rsidRDefault="00121E90" w:rsidP="00D60DF9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Mõeldud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mitme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aasta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jooksul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kuhjunud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kulu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esinemist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ü</w:t>
            </w:r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heaastase</w:t>
            </w:r>
            <w:proofErr w:type="spellEnd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kulu</w:t>
            </w:r>
            <w:proofErr w:type="spellEnd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olemasolu</w:t>
            </w:r>
            <w:proofErr w:type="spellEnd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mõõdukal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määral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on </w:t>
            </w:r>
            <w:proofErr w:type="spellStart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normaalne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45E75A" w14:textId="77777777" w:rsidR="00842D06" w:rsidRPr="003A371A" w:rsidRDefault="00842D06" w:rsidP="004B0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Saadud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punktid</w:t>
            </w:r>
            <w:proofErr w:type="spellEnd"/>
          </w:p>
        </w:tc>
      </w:tr>
      <w:bookmarkEnd w:id="1"/>
      <w:tr w:rsidR="00093A9E" w:rsidRPr="003A371A" w14:paraId="6E1425C8" w14:textId="77777777" w:rsidTr="00373575">
        <w:trPr>
          <w:trHeight w:val="15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4E71" w14:textId="77777777" w:rsidR="00093A9E" w:rsidRPr="00546F7F" w:rsidRDefault="00093A9E" w:rsidP="00093A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Määra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seisund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D4CD" w14:textId="3AC18E77" w:rsidR="00093A9E" w:rsidRPr="003A371A" w:rsidRDefault="00093A9E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Paks, </w:t>
            </w:r>
            <w:proofErr w:type="spellStart"/>
            <w:r w:rsidR="00541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viltjas</w:t>
            </w:r>
            <w:proofErr w:type="spellEnd"/>
            <w:r w:rsidR="00541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itmeaastane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kiht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katab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rohkem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30% 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0BC8" w14:textId="042FFA5D" w:rsidR="00093A9E" w:rsidRPr="003A371A" w:rsidRDefault="00093A9E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Paks, </w:t>
            </w:r>
            <w:proofErr w:type="spellStart"/>
            <w:r w:rsidR="00541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viltjas</w:t>
            </w:r>
            <w:proofErr w:type="spellEnd"/>
            <w:r w:rsidR="00541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itmeaastane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kiht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katab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kuni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30% 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EE14" w14:textId="25B4602D" w:rsidR="00093A9E" w:rsidRPr="003A371A" w:rsidRDefault="00093A9E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Paks,</w:t>
            </w:r>
            <w:r w:rsidR="00541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41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viltjas</w:t>
            </w:r>
            <w:proofErr w:type="spellEnd"/>
            <w:r w:rsidR="00541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mitmeaastane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kulukiht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katab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kuni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E37B" w14:textId="39B2BB20" w:rsidR="00093A9E" w:rsidRPr="003A371A" w:rsidRDefault="00CB45E9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Paks,</w:t>
            </w:r>
            <w:r w:rsidR="00541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41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viltjas</w:t>
            </w:r>
            <w:proofErr w:type="spellEnd"/>
            <w:r w:rsidR="00541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mitmeaastane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kulukiht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katab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kuni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A7D7" w14:textId="5658002B" w:rsidR="00093A9E" w:rsidRPr="003A371A" w:rsidRDefault="00093A9E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Paks,</w:t>
            </w:r>
            <w:r w:rsidR="00541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41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viltjas</w:t>
            </w:r>
            <w:proofErr w:type="spellEnd"/>
            <w:r w:rsidR="00541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itmeaastane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kulukiht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puudub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7F7F238" w14:textId="77777777" w:rsidR="00093A9E" w:rsidRPr="003A371A" w:rsidRDefault="00093A9E" w:rsidP="00093A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  <w:r w:rsidRPr="003A371A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  <w:t> </w:t>
            </w:r>
          </w:p>
        </w:tc>
      </w:tr>
      <w:tr w:rsidR="00CB45E9" w:rsidRPr="003A371A" w14:paraId="4B85CEA1" w14:textId="77777777" w:rsidTr="00373575">
        <w:trPr>
          <w:trHeight w:val="8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68E3" w14:textId="77777777" w:rsidR="00CB45E9" w:rsidRPr="00546F7F" w:rsidRDefault="00CB45E9" w:rsidP="00CB45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noWrap/>
            <w:vAlign w:val="center"/>
            <w:hideMark/>
          </w:tcPr>
          <w:p w14:paraId="61C81D7D" w14:textId="77777777" w:rsidR="00CB45E9" w:rsidRPr="003A371A" w:rsidRDefault="00CB45E9" w:rsidP="00CB4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296906D" w14:textId="170D1190" w:rsidR="00CB45E9" w:rsidRPr="003A371A" w:rsidRDefault="00CB45E9" w:rsidP="00CB4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C92"/>
            <w:noWrap/>
            <w:vAlign w:val="center"/>
          </w:tcPr>
          <w:p w14:paraId="31619494" w14:textId="70DECA2B" w:rsidR="00CB45E9" w:rsidRPr="003A371A" w:rsidRDefault="00CB45E9" w:rsidP="00CB4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vAlign w:val="center"/>
          </w:tcPr>
          <w:p w14:paraId="252F75C6" w14:textId="161680D4" w:rsidR="00CB45E9" w:rsidRPr="003A371A" w:rsidRDefault="00CB45E9" w:rsidP="00CB4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noWrap/>
            <w:vAlign w:val="center"/>
          </w:tcPr>
          <w:p w14:paraId="28C5EE0B" w14:textId="4E850572" w:rsidR="00CB45E9" w:rsidRPr="003A371A" w:rsidRDefault="00CB45E9" w:rsidP="00CB4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49EFEA" w14:textId="77777777" w:rsidR="00CB45E9" w:rsidRPr="003A371A" w:rsidRDefault="00CB45E9" w:rsidP="00CB45E9">
            <w:pPr>
              <w:spacing w:after="0" w:line="240" w:lineRule="auto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</w:p>
        </w:tc>
      </w:tr>
      <w:tr w:rsidR="00093A9E" w:rsidRPr="003A371A" w14:paraId="3E8378C3" w14:textId="77777777" w:rsidTr="00054961">
        <w:trPr>
          <w:trHeight w:val="66"/>
        </w:trPr>
        <w:tc>
          <w:tcPr>
            <w:tcW w:w="113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E288" w14:textId="792FDE20" w:rsidR="00093A9E" w:rsidRPr="003A371A" w:rsidRDefault="00093A9E" w:rsidP="00093A9E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B2. Milline on ala </w:t>
            </w:r>
            <w:proofErr w:type="spellStart"/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rohurinde</w:t>
            </w:r>
            <w:proofErr w:type="spellEnd"/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struktuur</w:t>
            </w:r>
            <w:proofErr w:type="spellEnd"/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Rohurinde</w:t>
            </w:r>
            <w:proofErr w:type="spellEnd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struktuuri</w:t>
            </w:r>
            <w:proofErr w:type="spellEnd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hea</w:t>
            </w:r>
            <w:proofErr w:type="spellEnd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hinnata</w:t>
            </w:r>
            <w:proofErr w:type="spellEnd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60DF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karjatamis</w:t>
            </w:r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perioodi</w:t>
            </w:r>
            <w:proofErr w:type="spellEnd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lõpus</w:t>
            </w:r>
            <w:proofErr w:type="spellEnd"/>
            <w:r w:rsidR="00D60DF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60DF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="00D60DF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60DF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pärast</w:t>
            </w:r>
            <w:proofErr w:type="spellEnd"/>
            <w:r w:rsidR="00D60DF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60DF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niitmist</w:t>
            </w:r>
            <w:proofErr w:type="spellEnd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093A9E" w:rsidRPr="003A371A" w14:paraId="5E13348E" w14:textId="77777777" w:rsidTr="00373575">
        <w:trPr>
          <w:trHeight w:val="89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A642" w14:textId="77777777" w:rsidR="00093A9E" w:rsidRPr="00546F7F" w:rsidRDefault="00093A9E" w:rsidP="00093A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Määra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struktuur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0E83" w14:textId="77777777" w:rsidR="00093A9E" w:rsidRPr="003A371A" w:rsidRDefault="00093A9E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Kehv</w:t>
            </w:r>
            <w:proofErr w:type="spellEnd"/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9DF0" w14:textId="77777777" w:rsidR="00093A9E" w:rsidRPr="003A371A" w:rsidRDefault="00093A9E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Keskmine</w:t>
            </w:r>
            <w:proofErr w:type="spellEnd"/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0508" w14:textId="77777777" w:rsidR="00093A9E" w:rsidRPr="003A371A" w:rsidRDefault="00093A9E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Hea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CB6060F" w14:textId="77777777" w:rsidR="00093A9E" w:rsidRPr="003A371A" w:rsidRDefault="00093A9E" w:rsidP="00093A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  <w:r w:rsidRPr="003A371A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  <w:t> </w:t>
            </w:r>
          </w:p>
        </w:tc>
      </w:tr>
      <w:tr w:rsidR="00BB0656" w:rsidRPr="003A371A" w14:paraId="5052A081" w14:textId="77777777" w:rsidTr="00373575">
        <w:trPr>
          <w:trHeight w:val="555"/>
        </w:trPr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13E3" w14:textId="77777777" w:rsidR="00BB0656" w:rsidRPr="003A371A" w:rsidRDefault="00BB0656" w:rsidP="00093A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BF4F" w14:textId="77777777" w:rsidR="00BB0656" w:rsidRPr="003A371A" w:rsidRDefault="00BB0656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Kogu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ala on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madalmurune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puuduvad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kõrgema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rohustuga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laigud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kogu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ala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rohustu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ühtlaselt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kõrge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1D5B" w14:textId="77777777" w:rsidR="00BB0656" w:rsidRPr="003A371A" w:rsidRDefault="00BB0656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Tegemist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hiljuti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taastatud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alaga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kus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niidule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omane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taimestik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ole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suuremal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osal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taastunud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5AEE" w14:textId="77777777" w:rsidR="00BB0656" w:rsidRPr="003A371A" w:rsidRDefault="00BB0656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Tegemist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hiljuti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taastatud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alaga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kus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niidule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omane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taimestik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suuremal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osal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taastunud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F5E7" w14:textId="314A7E47" w:rsidR="00BB0656" w:rsidRPr="003A371A" w:rsidRDefault="00BB0656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On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madala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kõrgema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rohustuga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kohti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kuid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need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vaheldu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kogu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;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niidetaval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alal niitmata laike ebasoovitava taimestiku tõttu alla 5%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77DB" w14:textId="648EF59F" w:rsidR="00BB0656" w:rsidRPr="003A371A" w:rsidRDefault="00BB0656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Karjatataval</w:t>
            </w:r>
            <w:proofErr w:type="spellEnd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alal</w:t>
            </w:r>
            <w:proofErr w:type="spellEnd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vahelduvalt</w:t>
            </w:r>
            <w:proofErr w:type="spellEnd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üle</w:t>
            </w:r>
            <w:proofErr w:type="spellEnd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kogu</w:t>
            </w:r>
            <w:proofErr w:type="spellEnd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ala </w:t>
            </w: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nii</w:t>
            </w:r>
            <w:proofErr w:type="spellEnd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madala</w:t>
            </w:r>
            <w:proofErr w:type="spellEnd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alla</w:t>
            </w:r>
            <w:proofErr w:type="spellEnd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7 cm) </w:t>
            </w: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kui</w:t>
            </w:r>
            <w:proofErr w:type="spellEnd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kõrgema</w:t>
            </w:r>
            <w:proofErr w:type="spellEnd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rohustuga</w:t>
            </w:r>
            <w:proofErr w:type="spellEnd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üle</w:t>
            </w:r>
            <w:proofErr w:type="spellEnd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15 cm) </w:t>
            </w: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kohti</w:t>
            </w:r>
            <w:proofErr w:type="spellEnd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; </w:t>
            </w: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niidetaval</w:t>
            </w:r>
            <w:proofErr w:type="spellEnd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alal</w:t>
            </w:r>
            <w:proofErr w:type="spellEnd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niitmata</w:t>
            </w:r>
            <w:proofErr w:type="spellEnd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laike</w:t>
            </w:r>
            <w:proofErr w:type="spellEnd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ja</w:t>
            </w:r>
            <w:proofErr w:type="spellEnd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ribasid</w:t>
            </w:r>
            <w:proofErr w:type="spellEnd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</w:t>
            </w:r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–30% </w:t>
            </w:r>
            <w:proofErr w:type="spellStart"/>
            <w:r w:rsidRPr="003A37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ulatuses</w:t>
            </w:r>
            <w:proofErr w:type="spellEnd"/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635FDB4" w14:textId="77777777" w:rsidR="00BB0656" w:rsidRPr="003A371A" w:rsidRDefault="00BB0656" w:rsidP="00093A9E">
            <w:pPr>
              <w:spacing w:after="0" w:line="240" w:lineRule="auto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</w:p>
        </w:tc>
      </w:tr>
      <w:tr w:rsidR="00BB0656" w:rsidRPr="003A371A" w14:paraId="2023CC56" w14:textId="77777777" w:rsidTr="00373575">
        <w:trPr>
          <w:trHeight w:val="13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64F6" w14:textId="77777777" w:rsidR="00BB0656" w:rsidRPr="00546F7F" w:rsidRDefault="00BB0656" w:rsidP="00093A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01DAA7" w14:textId="23FB7172" w:rsidR="00BB0656" w:rsidRPr="003A371A" w:rsidRDefault="00BB0656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C92"/>
            <w:noWrap/>
            <w:vAlign w:val="center"/>
            <w:hideMark/>
          </w:tcPr>
          <w:p w14:paraId="2F2E15BB" w14:textId="153B3E77" w:rsidR="00BB0656" w:rsidRPr="003A371A" w:rsidRDefault="00BB0656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noWrap/>
            <w:vAlign w:val="center"/>
            <w:hideMark/>
          </w:tcPr>
          <w:p w14:paraId="183C7814" w14:textId="77777777" w:rsidR="00BB0656" w:rsidRPr="003A371A" w:rsidRDefault="00BB0656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vAlign w:val="center"/>
          </w:tcPr>
          <w:p w14:paraId="437CD83E" w14:textId="43E9AB22" w:rsidR="00BB0656" w:rsidRPr="003A371A" w:rsidRDefault="00BB0656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noWrap/>
            <w:vAlign w:val="center"/>
            <w:hideMark/>
          </w:tcPr>
          <w:p w14:paraId="2780A0DC" w14:textId="4DA4AE3F" w:rsidR="00BB0656" w:rsidRPr="003A371A" w:rsidRDefault="00BB0656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A7E5B3" w14:textId="77777777" w:rsidR="00BB0656" w:rsidRPr="003A371A" w:rsidRDefault="00BB0656" w:rsidP="00093A9E">
            <w:pPr>
              <w:spacing w:after="0" w:line="240" w:lineRule="auto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</w:p>
        </w:tc>
      </w:tr>
      <w:tr w:rsidR="00093A9E" w:rsidRPr="003A371A" w14:paraId="21189D44" w14:textId="77777777" w:rsidTr="00054961">
        <w:trPr>
          <w:trHeight w:val="66"/>
        </w:trPr>
        <w:tc>
          <w:tcPr>
            <w:tcW w:w="113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991C" w14:textId="7EDDB606" w:rsidR="00093A9E" w:rsidRPr="004F1750" w:rsidRDefault="00093A9E" w:rsidP="00093A9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F17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B3. Kui </w:t>
            </w:r>
            <w:proofErr w:type="spellStart"/>
            <w:r w:rsidRPr="004F17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suur</w:t>
            </w:r>
            <w:proofErr w:type="spellEnd"/>
            <w:r w:rsidRPr="004F17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on ala </w:t>
            </w:r>
            <w:proofErr w:type="spellStart"/>
            <w:r w:rsidRPr="004F17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puittaimede</w:t>
            </w:r>
            <w:proofErr w:type="spellEnd"/>
            <w:r w:rsidRPr="004F17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4F17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sh</w:t>
            </w:r>
            <w:proofErr w:type="spellEnd"/>
            <w:r w:rsidRPr="004F17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F17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noor</w:t>
            </w:r>
            <w:proofErr w:type="spellEnd"/>
            <w:r w:rsidRPr="004F17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F17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võsa</w:t>
            </w:r>
            <w:proofErr w:type="spellEnd"/>
            <w:r w:rsidRPr="004F17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4F17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 w:rsidRPr="004F17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1 m) </w:t>
            </w:r>
            <w:proofErr w:type="spellStart"/>
            <w:r w:rsidRPr="004F17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katvus</w:t>
            </w:r>
            <w:proofErr w:type="spellEnd"/>
            <w:r w:rsidRPr="004F17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093A9E" w:rsidRPr="003A371A" w14:paraId="1E94FDA0" w14:textId="77777777" w:rsidTr="00BB0656">
        <w:trPr>
          <w:trHeight w:val="37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083A" w14:textId="77777777" w:rsidR="00093A9E" w:rsidRPr="00546F7F" w:rsidRDefault="00093A9E" w:rsidP="00093A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Määra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katvus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629E" w14:textId="31B87183" w:rsidR="00093A9E" w:rsidRPr="003A371A" w:rsidRDefault="00A5191F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</w:t>
            </w:r>
            <w:r w:rsidR="00093A9E"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</w:t>
            </w:r>
            <w:proofErr w:type="spellEnd"/>
            <w:r w:rsidR="00093A9E"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80%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6E59" w14:textId="48B82040" w:rsidR="00093A9E" w:rsidRPr="003A371A" w:rsidRDefault="00A5191F" w:rsidP="00A51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50%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D378" w14:textId="2568EFB5" w:rsidR="00093A9E" w:rsidRPr="003A371A" w:rsidRDefault="00A5191F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20%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2789" w14:textId="5D8C599B" w:rsidR="00093A9E" w:rsidRPr="003A371A" w:rsidRDefault="00F01391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  <w:r w:rsidR="00093A9E" w:rsidRPr="00DB68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</w:t>
            </w:r>
            <w:r w:rsidR="00A519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  <w:r w:rsidR="00093A9E" w:rsidRPr="00DB68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0%, </w:t>
            </w:r>
            <w:proofErr w:type="spellStart"/>
            <w:r w:rsidR="00093A9E" w:rsidRPr="00DB68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v.a.</w:t>
            </w:r>
            <w:proofErr w:type="spellEnd"/>
            <w:r w:rsidR="00093A9E" w:rsidRPr="00DB68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93A9E" w:rsidRPr="00DB68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väikesed</w:t>
            </w:r>
            <w:proofErr w:type="spellEnd"/>
            <w:r w:rsidR="00093A9E" w:rsidRPr="00DB68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93A9E" w:rsidRPr="00DB68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alad</w:t>
            </w:r>
            <w:proofErr w:type="spellEnd"/>
            <w:r w:rsidR="009B1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B16F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="009B16F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 w:rsidR="009B16F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30 ha)</w:t>
            </w:r>
            <w:r w:rsidR="00093A9E" w:rsidRPr="00DB68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93A9E" w:rsidRPr="00DB68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kust</w:t>
            </w:r>
            <w:proofErr w:type="spellEnd"/>
            <w:r w:rsidR="00093A9E" w:rsidRPr="00DB68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93A9E" w:rsidRPr="00DB68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puittaimed</w:t>
            </w:r>
            <w:proofErr w:type="spellEnd"/>
            <w:r w:rsidR="00093A9E" w:rsidRPr="00DB68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93A9E" w:rsidRPr="00DB68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võivad</w:t>
            </w:r>
            <w:proofErr w:type="spellEnd"/>
            <w:r w:rsidR="00093A9E" w:rsidRPr="00DB68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93A9E" w:rsidRPr="00DB68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puududa</w:t>
            </w:r>
            <w:proofErr w:type="spellEnd"/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89AF" w14:textId="6C8F0C8F" w:rsidR="00093A9E" w:rsidRPr="003A371A" w:rsidRDefault="00093A9E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9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Suurtel</w:t>
            </w:r>
            <w:proofErr w:type="spellEnd"/>
            <w:r w:rsidRPr="00E9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luha</w:t>
            </w:r>
            <w:proofErr w:type="spellEnd"/>
            <w:r w:rsidRPr="00E9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aladel</w:t>
            </w:r>
            <w:proofErr w:type="spellEnd"/>
            <w:r w:rsidR="000A1C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="009B1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 w:rsidR="009B1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8778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3256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  <w:r w:rsidR="00376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ha</w:t>
            </w:r>
            <w:r w:rsidR="003256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E9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puittaimed</w:t>
            </w:r>
            <w:proofErr w:type="spellEnd"/>
            <w:r w:rsidRPr="00E9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puuduvad</w:t>
            </w:r>
            <w:proofErr w:type="spellEnd"/>
            <w:r w:rsidRPr="00E9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E9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katvus</w:t>
            </w:r>
            <w:proofErr w:type="spellEnd"/>
            <w:r w:rsidRPr="00E9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E9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 w:rsidRPr="00E9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013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  <w:r w:rsidRPr="00E9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C5BF363" w14:textId="77777777" w:rsidR="00093A9E" w:rsidRPr="003A371A" w:rsidRDefault="00093A9E" w:rsidP="00093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3144" w:rsidRPr="003A371A" w14:paraId="47013F51" w14:textId="77777777" w:rsidTr="00BB0656">
        <w:trPr>
          <w:trHeight w:val="6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A2E3" w14:textId="77777777" w:rsidR="00B03144" w:rsidRPr="00546F7F" w:rsidRDefault="00B03144" w:rsidP="00B0314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noWrap/>
            <w:vAlign w:val="center"/>
            <w:hideMark/>
          </w:tcPr>
          <w:p w14:paraId="0215A081" w14:textId="77777777" w:rsidR="00B03144" w:rsidRPr="003A371A" w:rsidRDefault="00B03144" w:rsidP="00B03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–30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165"/>
            <w:vAlign w:val="center"/>
          </w:tcPr>
          <w:p w14:paraId="6AAB8379" w14:textId="77777777" w:rsidR="00B03144" w:rsidRPr="003A371A" w:rsidRDefault="00B03144" w:rsidP="00B03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–15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B5AD030" w14:textId="5A9575C9" w:rsidR="00B03144" w:rsidRPr="003A371A" w:rsidRDefault="00B03144" w:rsidP="00B03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vAlign w:val="center"/>
          </w:tcPr>
          <w:p w14:paraId="6A2330F0" w14:textId="3713CD7F" w:rsidR="00B03144" w:rsidRPr="003A371A" w:rsidRDefault="00B03144" w:rsidP="00B03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6319564E" w14:textId="7AD69F48" w:rsidR="00B03144" w:rsidRPr="003A371A" w:rsidRDefault="00B03144" w:rsidP="00B03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10D67C" w14:textId="77777777" w:rsidR="00B03144" w:rsidRPr="003A371A" w:rsidRDefault="00B03144" w:rsidP="00B0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093A9E" w:rsidRPr="003A371A" w14:paraId="57EB2335" w14:textId="77777777" w:rsidTr="00054961">
        <w:trPr>
          <w:trHeight w:val="66"/>
        </w:trPr>
        <w:tc>
          <w:tcPr>
            <w:tcW w:w="113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F253" w14:textId="551028C7" w:rsidR="00093A9E" w:rsidRPr="00A2373A" w:rsidRDefault="00093A9E" w:rsidP="00093A9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B4. </w:t>
            </w:r>
            <w:proofErr w:type="spellStart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Millises</w:t>
            </w:r>
            <w:proofErr w:type="spellEnd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seisundis</w:t>
            </w:r>
            <w:proofErr w:type="spellEnd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on ala </w:t>
            </w:r>
            <w:proofErr w:type="spellStart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väikeveekogud</w:t>
            </w:r>
            <w:proofErr w:type="spellEnd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sonnid</w:t>
            </w:r>
            <w:proofErr w:type="spellEnd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soonekohad</w:t>
            </w:r>
            <w:proofErr w:type="spellEnd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)?</w:t>
            </w:r>
          </w:p>
        </w:tc>
      </w:tr>
      <w:tr w:rsidR="008A6B11" w:rsidRPr="003A371A" w14:paraId="2B305BD6" w14:textId="77777777" w:rsidTr="00BB0656">
        <w:trPr>
          <w:trHeight w:val="3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85E9" w14:textId="77777777" w:rsidR="008A6B11" w:rsidRPr="00546F7F" w:rsidRDefault="008A6B11" w:rsidP="008A6B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Määra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seisund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3DCC" w14:textId="79F014A6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Väikeveekogud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puuduvad</w:t>
            </w:r>
            <w:proofErr w:type="spellEnd"/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8238" w14:textId="4CCC1656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Väikeveekogud</w:t>
            </w:r>
            <w:proofErr w:type="spellEnd"/>
            <w:r w:rsidRPr="00A0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A0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tarnade</w:t>
            </w:r>
            <w:proofErr w:type="spellEnd"/>
            <w:r w:rsidRPr="00A0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jm</w:t>
            </w:r>
            <w:proofErr w:type="spellEnd"/>
            <w:r w:rsidRPr="00A0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taimestikuga</w:t>
            </w:r>
            <w:proofErr w:type="spellEnd"/>
            <w:r w:rsidRPr="00A0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kinni</w:t>
            </w:r>
            <w:proofErr w:type="spellEnd"/>
            <w:r w:rsidRPr="00A0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kasvanud</w:t>
            </w:r>
            <w:proofErr w:type="spellEnd"/>
            <w:r w:rsidRPr="00A0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mudastunud</w:t>
            </w:r>
            <w:proofErr w:type="spellEnd"/>
            <w:r w:rsidRPr="00A0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A0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kuivanud</w:t>
            </w:r>
            <w:proofErr w:type="spellEnd"/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ED80" w14:textId="35DBB2D8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A6B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Väikeveekogud</w:t>
            </w:r>
            <w:proofErr w:type="spellEnd"/>
            <w:r w:rsidRPr="008A6B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="002F0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osaliselt</w:t>
            </w:r>
            <w:proofErr w:type="spellEnd"/>
            <w:r w:rsidR="002F07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6B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avatud</w:t>
            </w:r>
            <w:proofErr w:type="spellEnd"/>
            <w:r w:rsidRPr="008A6B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A6B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servad</w:t>
            </w:r>
            <w:proofErr w:type="spellEnd"/>
            <w:r w:rsidRPr="008A6B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6B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kõrge</w:t>
            </w:r>
            <w:proofErr w:type="spellEnd"/>
            <w:r w:rsidRPr="008A6B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6B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rohustuga</w:t>
            </w:r>
            <w:proofErr w:type="spellEnd"/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404A" w14:textId="4C76D06E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Väikeveekogud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avatud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36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F236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36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osaliselt</w:t>
            </w:r>
            <w:proofErr w:type="spellEnd"/>
            <w:r w:rsidRPr="00F236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36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madalmuruste</w:t>
            </w:r>
            <w:proofErr w:type="spellEnd"/>
            <w:r w:rsidRPr="00F236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36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servadega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7E00" w14:textId="1031FFEB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26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Väikeveekogud</w:t>
            </w:r>
            <w:proofErr w:type="spellEnd"/>
            <w:r w:rsidRPr="00626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626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avatud</w:t>
            </w:r>
            <w:proofErr w:type="spellEnd"/>
            <w:r w:rsidRPr="00626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26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ning</w:t>
            </w:r>
            <w:proofErr w:type="spellEnd"/>
            <w:r w:rsidRPr="00626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26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nende</w:t>
            </w:r>
            <w:proofErr w:type="spellEnd"/>
            <w:r w:rsidRPr="00626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26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servad</w:t>
            </w:r>
            <w:proofErr w:type="spellEnd"/>
            <w:r w:rsidRPr="00626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626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lauged</w:t>
            </w:r>
            <w:proofErr w:type="spellEnd"/>
            <w:r w:rsidRPr="00626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26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626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26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rohustuga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823A9A8" w14:textId="77777777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F0712" w:rsidRPr="003A371A" w14:paraId="44392186" w14:textId="77777777" w:rsidTr="00BB0656">
        <w:trPr>
          <w:trHeight w:val="6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F75B" w14:textId="77777777" w:rsidR="002F0712" w:rsidRPr="00546F7F" w:rsidRDefault="002F0712" w:rsidP="002F07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6015D5D" w14:textId="67DD494A" w:rsidR="002F0712" w:rsidRPr="003A371A" w:rsidRDefault="002F0712" w:rsidP="002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D6783A4" w14:textId="273A9507" w:rsidR="002F0712" w:rsidRPr="003A371A" w:rsidRDefault="002F0712" w:rsidP="002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C92"/>
            <w:vAlign w:val="center"/>
          </w:tcPr>
          <w:p w14:paraId="75943DEE" w14:textId="62630578" w:rsidR="002F0712" w:rsidRPr="003A371A" w:rsidRDefault="002F0712" w:rsidP="002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vAlign w:val="center"/>
          </w:tcPr>
          <w:p w14:paraId="3AE72F9B" w14:textId="2D04B764" w:rsidR="002F0712" w:rsidRPr="003A371A" w:rsidRDefault="002F0712" w:rsidP="002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vAlign w:val="center"/>
          </w:tcPr>
          <w:p w14:paraId="41C4125E" w14:textId="607C5213" w:rsidR="002F0712" w:rsidRPr="003A371A" w:rsidRDefault="002F0712" w:rsidP="002F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01702D" w14:textId="77777777" w:rsidR="002F0712" w:rsidRPr="003A371A" w:rsidRDefault="002F0712" w:rsidP="002F0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A6B11" w:rsidRPr="00A01DDD" w14:paraId="7D28E6EA" w14:textId="77777777" w:rsidTr="00054961">
        <w:trPr>
          <w:trHeight w:val="66"/>
        </w:trPr>
        <w:tc>
          <w:tcPr>
            <w:tcW w:w="11366" w:type="dxa"/>
            <w:gridSpan w:val="20"/>
            <w:shd w:val="clear" w:color="auto" w:fill="auto"/>
            <w:noWrap/>
            <w:vAlign w:val="center"/>
          </w:tcPr>
          <w:p w14:paraId="35B85F33" w14:textId="12AA1DA2" w:rsidR="008A6B11" w:rsidRPr="00A01DDD" w:rsidRDefault="008A6B11" w:rsidP="008A6B11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1F07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  <w:r w:rsidRPr="001F07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.  </w:t>
            </w:r>
            <w:r w:rsidRPr="00A01D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  <w:t>Kui avatud on ala vanajõe ja/või jõe veepiir?</w:t>
            </w:r>
            <w:r w:rsidR="006372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="006372E7">
              <w:t xml:space="preserve"> </w:t>
            </w:r>
            <w:r w:rsidR="006372E7" w:rsidRPr="006372E7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fr-FR" w:eastAsia="en-GB"/>
              </w:rPr>
              <w:t>Jõe või vanajõe ääres võib olla vanu puid, mis pakuvad varju- ja pesapaika mitmesugustele lindudele ning pisiimetajatele (näiteks nahkhiirtele).</w:t>
            </w:r>
          </w:p>
        </w:tc>
      </w:tr>
      <w:tr w:rsidR="008A6B11" w:rsidRPr="003A371A" w14:paraId="3D733D4D" w14:textId="77777777" w:rsidTr="00054961">
        <w:trPr>
          <w:trHeight w:val="6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15AE" w14:textId="1E423DA8" w:rsidR="008A6B11" w:rsidRPr="00546F7F" w:rsidRDefault="008A6B11" w:rsidP="008A6B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Määra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seisund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8822" w14:textId="701A3E8F" w:rsidR="008A6B11" w:rsidRPr="00A60DED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Veepiir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puudub</w:t>
            </w:r>
            <w:proofErr w:type="spellEnd"/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449D" w14:textId="74E2FDD9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  <w:r w:rsidRPr="001A14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eepiir</w:t>
            </w:r>
            <w:proofErr w:type="spellEnd"/>
            <w:r w:rsidRPr="001A14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1A14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hooldamata</w:t>
            </w:r>
            <w:proofErr w:type="spellEnd"/>
          </w:p>
        </w:tc>
        <w:tc>
          <w:tcPr>
            <w:tcW w:w="2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00B7" w14:textId="28B44882" w:rsidR="008A6B11" w:rsidRPr="00C3488F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eepiir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osaliselt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madalmurune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ning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võsa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-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kõrge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rohttaimestiku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vaba</w:t>
            </w:r>
            <w:proofErr w:type="spellEnd"/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69D6" w14:textId="7B4DBE30" w:rsidR="008A6B11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iit on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veepiirini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madalmurune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ning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võsa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-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kõrge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rohttaimestiku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vaba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C50C3C" w14:textId="77777777" w:rsidR="008A6B11" w:rsidRPr="003A371A" w:rsidRDefault="008A6B11" w:rsidP="008A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A6B11" w:rsidRPr="003A371A" w14:paraId="266989E7" w14:textId="77777777" w:rsidTr="00054961">
        <w:trPr>
          <w:trHeight w:val="6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666B" w14:textId="6952C4C8" w:rsidR="008A6B11" w:rsidRPr="00546F7F" w:rsidRDefault="008A6B11" w:rsidP="008A6B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F1FEF96" w14:textId="27541B54" w:rsidR="008A6B11" w:rsidRPr="00A60DED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73729BB" w14:textId="5AEE8701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vAlign w:val="center"/>
          </w:tcPr>
          <w:p w14:paraId="3A48B56A" w14:textId="53D16731" w:rsidR="008A6B11" w:rsidRPr="00C3488F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vAlign w:val="center"/>
          </w:tcPr>
          <w:p w14:paraId="12646C1E" w14:textId="2370AC74" w:rsidR="008A6B11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1946EC0" w14:textId="77777777" w:rsidR="008A6B11" w:rsidRPr="003A371A" w:rsidRDefault="008A6B11" w:rsidP="008A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A6B11" w:rsidRPr="003A371A" w14:paraId="36FC3AFB" w14:textId="77777777" w:rsidTr="00054961">
        <w:trPr>
          <w:trHeight w:val="66"/>
        </w:trPr>
        <w:tc>
          <w:tcPr>
            <w:tcW w:w="113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EDD7" w14:textId="45FBD339" w:rsidR="008A6B11" w:rsidRPr="00A2373A" w:rsidRDefault="008A6B11" w:rsidP="008A6B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. Kas </w:t>
            </w:r>
            <w:proofErr w:type="spellStart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alal</w:t>
            </w:r>
            <w:proofErr w:type="spellEnd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märke</w:t>
            </w:r>
            <w:proofErr w:type="spellEnd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kuivendamisest</w:t>
            </w:r>
            <w:proofErr w:type="spellEnd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0E1D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n-GB"/>
              </w:rPr>
              <w:t xml:space="preserve"> Mõju on mõõdukas/tugev kui toimiv kraav asub lähemal kui 30 m või ala sees.</w:t>
            </w:r>
          </w:p>
        </w:tc>
      </w:tr>
      <w:tr w:rsidR="008A6B11" w:rsidRPr="003A371A" w14:paraId="786A7AEE" w14:textId="77777777" w:rsidTr="00054961">
        <w:trPr>
          <w:trHeight w:val="58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7BEA" w14:textId="77777777" w:rsidR="008A6B11" w:rsidRPr="00546F7F" w:rsidRDefault="008A6B11" w:rsidP="008A6B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Määra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seisund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1CCB" w14:textId="1F8E39B7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hinnata</w:t>
            </w:r>
            <w:proofErr w:type="spellEnd"/>
          </w:p>
        </w:tc>
        <w:tc>
          <w:tcPr>
            <w:tcW w:w="3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8028" w14:textId="697F5500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Kuivendamise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mõju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mõõdukas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tugev</w:t>
            </w:r>
            <w:proofErr w:type="spellEnd"/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C53D" w14:textId="0C13F2E6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Kuivendamise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mõju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nõrk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puudub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C515D06" w14:textId="77777777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A6B11" w:rsidRPr="003A371A" w14:paraId="532C0B6F" w14:textId="77777777" w:rsidTr="00054961">
        <w:trPr>
          <w:trHeight w:val="6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EECE" w14:textId="77777777" w:rsidR="008A6B11" w:rsidRPr="00546F7F" w:rsidRDefault="008A6B11" w:rsidP="008A6B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5133E24" w14:textId="7881ACE5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A3042B9" w14:textId="71B86C97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C92"/>
            <w:vAlign w:val="center"/>
          </w:tcPr>
          <w:p w14:paraId="65FDD930" w14:textId="03657A99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81F8A1" w14:textId="77777777" w:rsidR="008A6B11" w:rsidRPr="003A371A" w:rsidRDefault="008A6B11" w:rsidP="008A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A6B11" w:rsidRPr="003A371A" w14:paraId="5C54E6E2" w14:textId="77777777" w:rsidTr="00054961">
        <w:trPr>
          <w:trHeight w:val="66"/>
        </w:trPr>
        <w:tc>
          <w:tcPr>
            <w:tcW w:w="113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CEE4" w14:textId="77777777" w:rsidR="00373575" w:rsidRDefault="00373575" w:rsidP="008A6B11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2EED7A3" w14:textId="77777777" w:rsidR="00373575" w:rsidRDefault="00373575" w:rsidP="008A6B11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AC48C00" w14:textId="77777777" w:rsidR="00373575" w:rsidRDefault="00373575" w:rsidP="008A6B11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AC18A86" w14:textId="77777777" w:rsidR="00373575" w:rsidRDefault="00373575" w:rsidP="008A6B11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BBF7E16" w14:textId="213BB5FE" w:rsidR="008A6B11" w:rsidRPr="00A2373A" w:rsidRDefault="008A6B11" w:rsidP="008A6B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. Kas </w:t>
            </w:r>
            <w:proofErr w:type="spellStart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alal</w:t>
            </w:r>
            <w:proofErr w:type="spellEnd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leidub</w:t>
            </w:r>
            <w:proofErr w:type="spellEnd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laike</w:t>
            </w:r>
            <w:proofErr w:type="spellEnd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mida</w:t>
            </w:r>
            <w:proofErr w:type="spellEnd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katavad</w:t>
            </w:r>
            <w:proofErr w:type="spellEnd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tihedalt</w:t>
            </w:r>
            <w:proofErr w:type="spellEnd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suurekasvuliste</w:t>
            </w:r>
            <w:proofErr w:type="spellEnd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tarnade</w:t>
            </w:r>
            <w:proofErr w:type="spellEnd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kõrreliste</w:t>
            </w:r>
            <w:proofErr w:type="spellEnd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D39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kõrged</w:t>
            </w:r>
            <w:proofErr w:type="spellEnd"/>
            <w:r w:rsidR="00CD39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mättad</w:t>
            </w:r>
            <w:proofErr w:type="spellEnd"/>
            <w:r w:rsidRPr="00A23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8A6B11" w:rsidRPr="003A371A" w14:paraId="360D75B9" w14:textId="77777777" w:rsidTr="00054961">
        <w:trPr>
          <w:trHeight w:val="95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6496" w14:textId="77777777" w:rsidR="008A6B11" w:rsidRPr="00546F7F" w:rsidRDefault="008A6B11" w:rsidP="008A6B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bookmarkStart w:id="3" w:name="_Hlk152333039"/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lastRenderedPageBreak/>
              <w:t>Määra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seisund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31A8" w14:textId="48CEFBC3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40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%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pindalast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kaetud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mätastega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kõrgus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20 cm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enam</w:t>
            </w:r>
            <w:proofErr w:type="spellEnd"/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AB54" w14:textId="013AC4BB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21-40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%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pindalast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kaetud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mätastega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kõrgus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20 cm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enam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9A67" w14:textId="25853DD3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bookmarkStart w:id="4" w:name="_Hlk152332928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uni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~20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%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pindalast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kaetud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mätastega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kõrgus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20 cm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enam</w:t>
            </w:r>
            <w:bookmarkEnd w:id="4"/>
            <w:proofErr w:type="spellEnd"/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043D" w14:textId="0573DA51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Ala on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täiesti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mättavaba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puuduvad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madalad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10 cm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mättad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hooldatud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A937572" w14:textId="77777777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bookmarkEnd w:id="3"/>
      <w:tr w:rsidR="00054961" w:rsidRPr="003A371A" w14:paraId="150799DF" w14:textId="77777777" w:rsidTr="00DB7E34">
        <w:trPr>
          <w:trHeight w:val="8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15D8" w14:textId="77777777" w:rsidR="00054961" w:rsidRPr="00546F7F" w:rsidRDefault="00054961" w:rsidP="0005496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vAlign w:val="center"/>
          </w:tcPr>
          <w:p w14:paraId="386DFEDA" w14:textId="78D51B66" w:rsidR="00054961" w:rsidRPr="003A371A" w:rsidRDefault="00054961" w:rsidP="00054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29D4DEEE" w14:textId="2DC0114E" w:rsidR="00054961" w:rsidRPr="003A371A" w:rsidRDefault="00054961" w:rsidP="00054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C92"/>
            <w:vAlign w:val="center"/>
          </w:tcPr>
          <w:p w14:paraId="7AC9DF17" w14:textId="0AD74CF5" w:rsidR="00054961" w:rsidRPr="003A371A" w:rsidRDefault="00054961" w:rsidP="00054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DF484B3" w14:textId="3381522D" w:rsidR="00054961" w:rsidRPr="003A371A" w:rsidRDefault="00054961" w:rsidP="00054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93B15A" w14:textId="77777777" w:rsidR="00054961" w:rsidRPr="003A371A" w:rsidRDefault="00054961" w:rsidP="00054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A6B11" w:rsidRPr="003A371A" w14:paraId="537E3BFB" w14:textId="77777777" w:rsidTr="00054961">
        <w:trPr>
          <w:trHeight w:val="65"/>
        </w:trPr>
        <w:tc>
          <w:tcPr>
            <w:tcW w:w="113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2A44" w14:textId="633A6019" w:rsidR="008A6B11" w:rsidRPr="003A371A" w:rsidRDefault="008A6B11" w:rsidP="008A6B1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. Kas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ala sees </w:t>
            </w:r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on </w:t>
            </w:r>
            <w:proofErr w:type="spellStart"/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märke</w:t>
            </w:r>
            <w:proofErr w:type="spellEnd"/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tegevustest</w:t>
            </w:r>
            <w:proofErr w:type="spellEnd"/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mis </w:t>
            </w:r>
            <w:proofErr w:type="spellStart"/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taimestikku</w:t>
            </w:r>
            <w:proofErr w:type="spellEnd"/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mulda</w:t>
            </w:r>
            <w:proofErr w:type="spellEnd"/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vett</w:t>
            </w:r>
            <w:proofErr w:type="spellEnd"/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kahjustavad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(v.a. taastamistegevused)</w:t>
            </w:r>
            <w:r w:rsidRPr="003A3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8A6B11" w:rsidRPr="003A371A" w14:paraId="3AB1235E" w14:textId="77777777" w:rsidTr="00054961">
        <w:trPr>
          <w:trHeight w:val="34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FEC0" w14:textId="77777777" w:rsidR="008A6B11" w:rsidRPr="00546F7F" w:rsidRDefault="008A6B11" w:rsidP="008A6B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018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DB2D" w14:textId="46615059" w:rsidR="008A6B11" w:rsidRDefault="008A6B11" w:rsidP="008A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Väljaveorööpad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uued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kuivenduskraavid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lisasööda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plats,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prügi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heina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ladustamise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maastikuelementide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eemaldamine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kivihunnik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kivi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jms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).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uu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täpsusta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):</w:t>
            </w:r>
          </w:p>
          <w:p w14:paraId="65211580" w14:textId="77777777" w:rsidR="008A6B11" w:rsidRDefault="008A6B11" w:rsidP="008A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142CCA1" w14:textId="77777777" w:rsidR="008A6B11" w:rsidRPr="003A371A" w:rsidRDefault="008A6B11" w:rsidP="008A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A6B11" w:rsidRPr="003A371A" w14:paraId="730276FD" w14:textId="77777777" w:rsidTr="00054961">
        <w:trPr>
          <w:trHeight w:val="16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8FAF" w14:textId="77777777" w:rsidR="008A6B11" w:rsidRPr="00546F7F" w:rsidRDefault="008A6B11" w:rsidP="008A6B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Määra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kahjustatud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pindala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11CD" w14:textId="0699414E" w:rsidR="008A6B11" w:rsidRPr="003A371A" w:rsidRDefault="00DD75F5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</w:t>
            </w:r>
            <w:r w:rsidR="008A6B11"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</w:t>
            </w:r>
            <w:proofErr w:type="spellEnd"/>
            <w:r w:rsidR="008A6B11"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20%</w:t>
            </w:r>
            <w:r w:rsidR="008A6B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6B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</w:p>
        </w:tc>
        <w:tc>
          <w:tcPr>
            <w:tcW w:w="2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CE85" w14:textId="4FF39160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10–20%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B77C" w14:textId="25964E58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–9%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</w:t>
            </w:r>
            <w:r w:rsidR="00DD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</w:t>
            </w:r>
            <w:proofErr w:type="spellEnd"/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CA7D" w14:textId="37675B76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%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B011152" w14:textId="77777777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A6B11" w:rsidRPr="003A371A" w14:paraId="6A9DBF31" w14:textId="77777777" w:rsidTr="00054961">
        <w:trPr>
          <w:trHeight w:val="6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C005" w14:textId="77777777" w:rsidR="008A6B11" w:rsidRPr="00546F7F" w:rsidRDefault="008A6B11" w:rsidP="008A6B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noWrap/>
            <w:vAlign w:val="center"/>
            <w:hideMark/>
          </w:tcPr>
          <w:p w14:paraId="32226040" w14:textId="77777777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–30</w:t>
            </w:r>
          </w:p>
        </w:tc>
        <w:tc>
          <w:tcPr>
            <w:tcW w:w="2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165"/>
            <w:vAlign w:val="center"/>
          </w:tcPr>
          <w:p w14:paraId="6BD34852" w14:textId="77777777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–20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38A6029" w14:textId="6C14DD98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97CDCE" w14:textId="28F2B3CA" w:rsidR="008A6B11" w:rsidRPr="003A371A" w:rsidRDefault="008A6B11" w:rsidP="008A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BF0132" w14:textId="77777777" w:rsidR="008A6B11" w:rsidRPr="003A371A" w:rsidRDefault="008A6B11" w:rsidP="008A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0BCA786" w14:textId="77777777" w:rsidR="00842D06" w:rsidRDefault="00842D06" w:rsidP="00842D06">
      <w:pPr>
        <w:rPr>
          <w:lang w:val="en-US"/>
        </w:rPr>
      </w:pPr>
    </w:p>
    <w:bookmarkEnd w:id="2"/>
    <w:p w14:paraId="40204A95" w14:textId="77777777" w:rsidR="0075447E" w:rsidRPr="007571CA" w:rsidRDefault="0075447E">
      <w:pPr>
        <w:rPr>
          <w:lang w:val="en-US"/>
        </w:rPr>
      </w:pPr>
    </w:p>
    <w:tbl>
      <w:tblPr>
        <w:tblW w:w="112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849"/>
        <w:gridCol w:w="754"/>
        <w:gridCol w:w="97"/>
        <w:gridCol w:w="21"/>
        <w:gridCol w:w="90"/>
        <w:gridCol w:w="1395"/>
        <w:gridCol w:w="196"/>
        <w:gridCol w:w="87"/>
        <w:gridCol w:w="477"/>
        <w:gridCol w:w="795"/>
        <w:gridCol w:w="484"/>
        <w:gridCol w:w="204"/>
        <w:gridCol w:w="874"/>
        <w:gridCol w:w="56"/>
        <w:gridCol w:w="851"/>
        <w:gridCol w:w="141"/>
        <w:gridCol w:w="1551"/>
        <w:gridCol w:w="9"/>
        <w:gridCol w:w="1010"/>
      </w:tblGrid>
      <w:tr w:rsidR="005E3D67" w:rsidRPr="005E3D67" w14:paraId="28666B39" w14:textId="77777777" w:rsidTr="007B7269">
        <w:trPr>
          <w:trHeight w:val="449"/>
        </w:trPr>
        <w:tc>
          <w:tcPr>
            <w:tcW w:w="112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D51DBB4" w14:textId="77777777" w:rsidR="005E3D67" w:rsidRPr="00B56695" w:rsidRDefault="005E3D67" w:rsidP="005E3D67">
            <w:pPr>
              <w:spacing w:after="0" w:line="240" w:lineRule="auto"/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</w:pPr>
            <w:r w:rsidRPr="00B56695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 xml:space="preserve">C. Ala </w:t>
            </w:r>
            <w:proofErr w:type="spellStart"/>
            <w:r w:rsidRPr="00B56695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>liigiline</w:t>
            </w:r>
            <w:proofErr w:type="spellEnd"/>
            <w:r w:rsidRPr="00B56695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56695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>koosseis</w:t>
            </w:r>
            <w:proofErr w:type="spellEnd"/>
          </w:p>
        </w:tc>
      </w:tr>
      <w:tr w:rsidR="005E3D67" w:rsidRPr="005E3D67" w14:paraId="46C3DF14" w14:textId="77777777" w:rsidTr="00E636D2">
        <w:trPr>
          <w:trHeight w:val="953"/>
        </w:trPr>
        <w:tc>
          <w:tcPr>
            <w:tcW w:w="1121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240CF" w14:textId="57828C3C" w:rsidR="00F51286" w:rsidRDefault="005E3D67" w:rsidP="00B14C09">
            <w:pPr>
              <w:spacing w:before="120" w:after="0" w:line="240" w:lineRule="auto"/>
            </w:pPr>
            <w:r w:rsidRPr="005E3D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C1. </w:t>
            </w:r>
            <w:proofErr w:type="spellStart"/>
            <w:r w:rsidRPr="005E3D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</w:t>
            </w:r>
            <w:r w:rsidR="00CB4E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llised</w:t>
            </w:r>
            <w:proofErr w:type="spellEnd"/>
            <w:r w:rsidR="00CB4E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B4E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="00CB4E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B4E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mitu</w:t>
            </w:r>
            <w:proofErr w:type="spellEnd"/>
            <w:r w:rsidRPr="005E3D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3D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positiivset</w:t>
            </w:r>
            <w:proofErr w:type="spellEnd"/>
            <w:r w:rsidRPr="005E3D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3D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</w:t>
            </w:r>
            <w:r w:rsidR="006F7C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aime</w:t>
            </w:r>
            <w:r w:rsidRPr="005E3D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liiki</w:t>
            </w:r>
            <w:proofErr w:type="spellEnd"/>
            <w:r w:rsidRPr="005E3D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3D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</w:t>
            </w:r>
            <w:r w:rsidR="006F7C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</w:t>
            </w:r>
            <w:proofErr w:type="spellEnd"/>
            <w:r w:rsidR="006F7C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F7C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kasvab</w:t>
            </w:r>
            <w:proofErr w:type="spellEnd"/>
            <w:r w:rsidRPr="005E3D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  <w:r w:rsidR="00F51286">
              <w:t xml:space="preserve"> </w:t>
            </w:r>
          </w:p>
          <w:tbl>
            <w:tblPr>
              <w:tblpPr w:leftFromText="180" w:rightFromText="180" w:vertAnchor="text" w:horzAnchor="margin" w:tblpY="787"/>
              <w:tblOverlap w:val="never"/>
              <w:tblW w:w="11123" w:type="dxa"/>
              <w:tblLayout w:type="fixed"/>
              <w:tblLook w:val="04A0" w:firstRow="1" w:lastRow="0" w:firstColumn="1" w:lastColumn="0" w:noHBand="0" w:noVBand="1"/>
            </w:tblPr>
            <w:tblGrid>
              <w:gridCol w:w="2876"/>
              <w:gridCol w:w="2560"/>
              <w:gridCol w:w="264"/>
              <w:gridCol w:w="2874"/>
              <w:gridCol w:w="1330"/>
              <w:gridCol w:w="1219"/>
            </w:tblGrid>
            <w:tr w:rsidR="00DB7E34" w:rsidRPr="002968BE" w14:paraId="728C1937" w14:textId="77777777" w:rsidTr="002C37A0">
              <w:trPr>
                <w:trHeight w:val="280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70AEDB" w14:textId="4344D1BC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Ahtalehine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ängelhein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*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0EC43" w14:textId="422EF755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Thalictrum lucidum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A4A4F9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59CE1B" w14:textId="001BE9EB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Madalakasvulised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kõrrelised</w:t>
                  </w:r>
                  <w:proofErr w:type="spellEnd"/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44C025" w14:textId="49E99072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Poaceae</w:t>
                  </w:r>
                  <w:proofErr w:type="spellEnd"/>
                </w:p>
              </w:tc>
            </w:tr>
            <w:tr w:rsidR="00DB7E34" w:rsidRPr="002968BE" w14:paraId="16C92AC8" w14:textId="77777777" w:rsidTr="00F35547">
              <w:trPr>
                <w:trHeight w:val="280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B041A7" w14:textId="05536912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Harilik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kobarpea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*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36216" w14:textId="6BF2882A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Ligularia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 xml:space="preserve"> sibirica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66A53C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DDADF6" w14:textId="20574879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Madalakasvulised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tarnad</w:t>
                  </w:r>
                  <w:proofErr w:type="spellEnd"/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794ED" w14:textId="4F8410C3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Carex</w:t>
                  </w:r>
                  <w:proofErr w:type="spellEnd"/>
                </w:p>
              </w:tc>
            </w:tr>
            <w:tr w:rsidR="00DB7E34" w:rsidRPr="002968BE" w14:paraId="36B12DE4" w14:textId="77777777" w:rsidTr="002C37A0">
              <w:trPr>
                <w:trHeight w:val="289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AF6AD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Käpalised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ehk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orhideelised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*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61149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Orchidaceae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E1C71C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A02961" w14:textId="0F016473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Mailane</w:t>
                  </w:r>
                  <w:proofErr w:type="spellEnd"/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604E86" w14:textId="43774F3E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Veronica</w:t>
                  </w:r>
                </w:p>
              </w:tc>
            </w:tr>
            <w:tr w:rsidR="00DB7E34" w:rsidRPr="002968BE" w14:paraId="6D6D1A96" w14:textId="77777777" w:rsidTr="00F35547">
              <w:trPr>
                <w:trHeight w:val="289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3A5B0B" w14:textId="65AF1CA8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Niidu-kuremõõk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*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39F52" w14:textId="09EB430F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 xml:space="preserve">Gladiolus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imbricatus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3DCF7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00B0D9" w14:textId="5327D198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Mägiristik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D2264" w14:textId="39A0866A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Fabaceae</w:t>
                  </w:r>
                </w:p>
              </w:tc>
            </w:tr>
            <w:tr w:rsidR="00DB7E34" w:rsidRPr="002968BE" w14:paraId="72E02EB2" w14:textId="77777777" w:rsidTr="00F35547">
              <w:trPr>
                <w:trHeight w:val="280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A1D88B" w14:textId="510B4975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Siberi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võhumõõk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*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FCFD47" w14:textId="390DF009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Iris sibirica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8D49C9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547850" w14:textId="5E517450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Ojamõõl</w:t>
                  </w:r>
                  <w:proofErr w:type="spellEnd"/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987C2B" w14:textId="75E7F8CD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 xml:space="preserve">Geum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rivale</w:t>
                  </w:r>
                  <w:proofErr w:type="spellEnd"/>
                </w:p>
              </w:tc>
            </w:tr>
            <w:tr w:rsidR="00DB7E34" w:rsidRPr="002968BE" w14:paraId="2445AD5B" w14:textId="77777777" w:rsidTr="00F35547">
              <w:trPr>
                <w:trHeight w:val="289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C61E5" w14:textId="547BDE84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Sinine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emajuur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*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45226" w14:textId="2F145C2D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 xml:space="preserve">Gentiana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pneumonanthe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007257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2F5B15" w14:textId="06657EDC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Peetrileht</w:t>
                  </w:r>
                  <w:proofErr w:type="spellEnd"/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C608A1" w14:textId="7EC071EB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Succisa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 xml:space="preserve"> pratensis</w:t>
                  </w:r>
                </w:p>
              </w:tc>
            </w:tr>
            <w:tr w:rsidR="00DB7E34" w:rsidRPr="002968BE" w14:paraId="029949F3" w14:textId="77777777" w:rsidTr="00F35547">
              <w:trPr>
                <w:trHeight w:val="289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B70586" w14:textId="5AF99204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Harilik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kukesaba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5BC3B7" w14:textId="33638BD4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Lythrum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salicaria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701BBF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E5472E" w14:textId="71A5B9F3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Raudrohi</w:t>
                  </w:r>
                  <w:proofErr w:type="spellEnd"/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E86C8E" w14:textId="7DDB8D6B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Achillea</w:t>
                  </w:r>
                </w:p>
              </w:tc>
            </w:tr>
            <w:tr w:rsidR="00DB7E34" w:rsidRPr="002968BE" w14:paraId="19DFB540" w14:textId="77777777" w:rsidTr="002C37A0">
              <w:trPr>
                <w:trHeight w:val="289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183DA0" w14:textId="14480BB9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Harilik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kullerkupp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00D420" w14:textId="7AA658FB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Trollius europaeus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D6C7E4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BF1765" w14:textId="6ACD42AC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Robirohi</w:t>
                  </w:r>
                  <w:proofErr w:type="spellEnd"/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165EA" w14:textId="5F83A39D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Rhinanthus</w:t>
                  </w:r>
                </w:p>
              </w:tc>
            </w:tr>
            <w:tr w:rsidR="00DB7E34" w:rsidRPr="002968BE" w14:paraId="524D8A9C" w14:textId="77777777" w:rsidTr="00F35547">
              <w:trPr>
                <w:trHeight w:val="280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3919D0" w14:textId="76810CCD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Harilik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maarjalepp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017EE" w14:textId="4FD4FBCC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 xml:space="preserve">Agrimonia </w:t>
                  </w:r>
                  <w:proofErr w:type="spellStart"/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eupatoria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C2D75B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CCAC5A" w14:textId="5828A3DD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Roosad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liblikõielised</w:t>
                  </w:r>
                  <w:proofErr w:type="spellEnd"/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CE0EB" w14:textId="2A23295B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Fabaceae</w:t>
                  </w:r>
                </w:p>
              </w:tc>
            </w:tr>
            <w:tr w:rsidR="00DB7E34" w:rsidRPr="002968BE" w14:paraId="07B3F0B2" w14:textId="77777777" w:rsidTr="00F35547">
              <w:trPr>
                <w:trHeight w:val="289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CB6A9A" w14:textId="33204B44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Harilik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palderjan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C546F3" w14:textId="78F439A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Valeriana officinalis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3FAA2E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704848" w14:textId="21F65A42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Sinakaslillad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liblikõielised</w:t>
                  </w:r>
                  <w:proofErr w:type="spellEnd"/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91B406" w14:textId="02F1536C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Fabaceae</w:t>
                  </w:r>
                </w:p>
              </w:tc>
            </w:tr>
            <w:tr w:rsidR="00DB7E34" w:rsidRPr="002968BE" w14:paraId="25C172EF" w14:textId="77777777" w:rsidTr="002C37A0">
              <w:trPr>
                <w:trHeight w:val="289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259E14" w14:textId="157D6EBA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Harilik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sinilatv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2E2EB2" w14:textId="080D9DE1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Polemonium caeruleum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C23CCD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A37205" w14:textId="7F1A079C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Soo-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nõianõges</w:t>
                  </w:r>
                  <w:proofErr w:type="spellEnd"/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59F2B9" w14:textId="24A2E06A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Sachys</w:t>
                  </w:r>
                  <w:proofErr w:type="spellEnd"/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 xml:space="preserve"> palustris</w:t>
                  </w:r>
                </w:p>
              </w:tc>
            </w:tr>
            <w:tr w:rsidR="00DB7E34" w:rsidRPr="002968BE" w14:paraId="53E73C36" w14:textId="77777777" w:rsidTr="002C37A0">
              <w:trPr>
                <w:trHeight w:val="289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A49CB0" w14:textId="69FC35DB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Harilik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tihashein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BE52E" w14:textId="70C1334D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Scutellaria</w:t>
                  </w:r>
                  <w:proofErr w:type="spellEnd"/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galericulata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33D601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A591FF" w14:textId="17880CEA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Tedremaran</w:t>
                  </w:r>
                  <w:proofErr w:type="spellEnd"/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DEAEDE" w14:textId="59642EA5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 xml:space="preserve">Potentilla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erecta</w:t>
                  </w:r>
                  <w:proofErr w:type="spellEnd"/>
                </w:p>
              </w:tc>
            </w:tr>
            <w:tr w:rsidR="00DB7E34" w:rsidRPr="002968BE" w14:paraId="309CA991" w14:textId="77777777" w:rsidTr="002C37A0">
              <w:trPr>
                <w:trHeight w:val="289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62F87E" w14:textId="19104874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Jumikas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3C00F" w14:textId="20B838F9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Centaurea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4BC177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49A6AF" w14:textId="735E4E46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Tulikas</w:t>
                  </w:r>
                  <w:proofErr w:type="spellEnd"/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C40BF" w14:textId="03EDC793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Ranunculus</w:t>
                  </w:r>
                  <w:proofErr w:type="spellEnd"/>
                </w:p>
              </w:tc>
            </w:tr>
            <w:tr w:rsidR="00DB7E34" w:rsidRPr="002968BE" w14:paraId="3C46B6CC" w14:textId="77777777" w:rsidTr="002C37A0">
              <w:trPr>
                <w:trHeight w:val="289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21F2C6" w14:textId="7F95436B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Kannike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6B5A45" w14:textId="1C4858CF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Viola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72AF5A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BE08EF" w14:textId="540DF47E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U</w:t>
                  </w:r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ssitatar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97F54" w14:textId="3669786A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 xml:space="preserve">Polygonum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bistorta</w:t>
                  </w:r>
                  <w:proofErr w:type="spellEnd"/>
                </w:p>
              </w:tc>
            </w:tr>
            <w:tr w:rsidR="00DB7E34" w:rsidRPr="002968BE" w14:paraId="29ECF87A" w14:textId="77777777" w:rsidTr="00E636D2">
              <w:trPr>
                <w:trHeight w:val="289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93519D" w14:textId="075DD125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Kollased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korvõielised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ECF14" w14:textId="352D1D15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Asteraceae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4AD9FB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993000" w14:textId="073D50E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Valgeõielised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madarad</w:t>
                  </w:r>
                  <w:proofErr w:type="spellEnd"/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34439" w14:textId="565571F4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Galium</w:t>
                  </w:r>
                  <w:proofErr w:type="spellEnd"/>
                </w:p>
              </w:tc>
            </w:tr>
            <w:tr w:rsidR="00DB7E34" w:rsidRPr="002968BE" w14:paraId="15810973" w14:textId="77777777" w:rsidTr="00E636D2">
              <w:trPr>
                <w:trHeight w:val="289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E02262" w14:textId="3FD4ECB8" w:rsidR="00DB7E34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Kollased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liblikõielised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940920" w14:textId="668A20AA" w:rsidR="00DB7E34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Fabaceae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2F16AC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859CAE" w14:textId="664633E0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Ürt-punanupp</w:t>
                  </w:r>
                  <w:proofErr w:type="spellEnd"/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86AAA" w14:textId="2E40FC68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Sanguisorba officinalis</w:t>
                  </w:r>
                </w:p>
              </w:tc>
            </w:tr>
            <w:tr w:rsidR="00DB7E34" w:rsidRPr="002968BE" w14:paraId="61C26465" w14:textId="77777777" w:rsidTr="00E636D2">
              <w:trPr>
                <w:trHeight w:val="289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8BC4DA" w14:textId="3CEA480F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Kollane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ängelhein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BBE6D" w14:textId="6FBFC5A2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Thalictrum flavum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9556A1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294238" w14:textId="1D3DC0AB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DE2F1E" w14:textId="12A3493F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34" w:rsidRPr="002968BE" w14:paraId="68ADC556" w14:textId="77777777" w:rsidTr="002C37A0">
              <w:trPr>
                <w:trHeight w:val="289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DF7E8E" w14:textId="53DDAD6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Kurereha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07149B" w14:textId="7A5230DD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Geranium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AE646F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4FE645" w14:textId="3F4DE33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41A6ED" w14:textId="2D7A1394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34" w:rsidRPr="002968BE" w14:paraId="56005506" w14:textId="77777777" w:rsidTr="00F35547">
              <w:trPr>
                <w:trHeight w:val="280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85C04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K</w:t>
                  </w:r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äokann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EF53F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 xml:space="preserve">Lychnis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flos-cuculi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34C06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486FBA" w14:textId="26037432" w:rsidR="00DB7E34" w:rsidRPr="002968BE" w:rsidRDefault="00DB7E34" w:rsidP="00DB7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6470C" w14:textId="2A1295A4" w:rsidR="00DB7E34" w:rsidRPr="002968BE" w:rsidRDefault="00DB7E34" w:rsidP="00DB7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34" w:rsidRPr="002968BE" w14:paraId="5736DFA6" w14:textId="77777777" w:rsidTr="00DD75F5">
              <w:trPr>
                <w:trHeight w:val="280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DFAFB3" w14:textId="587B58BD" w:rsidR="00DB7E34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Lõosilm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ehk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meelespea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644E4A" w14:textId="0F083630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Myosotis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1C5077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47A810" w14:textId="6354982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76EEA" w14:textId="6D8D5DCE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B77F7" w:rsidRPr="002968BE" w14:paraId="68CB70D4" w14:textId="77777777" w:rsidTr="00DD75F5">
              <w:trPr>
                <w:trHeight w:val="280"/>
              </w:trPr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AD7E87" w14:textId="77777777" w:rsidR="009B77F7" w:rsidRPr="002968BE" w:rsidRDefault="009B77F7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DBD318" w14:textId="77777777" w:rsidR="009B77F7" w:rsidRPr="002968BE" w:rsidRDefault="009B77F7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DEF39" w14:textId="77777777" w:rsidR="009B77F7" w:rsidRPr="002968BE" w:rsidRDefault="009B77F7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0F3DB0" w14:textId="77777777" w:rsidR="009B77F7" w:rsidRPr="002968BE" w:rsidRDefault="009B77F7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BE7CEE" w14:textId="77777777" w:rsidR="009B77F7" w:rsidRPr="002968BE" w:rsidRDefault="009B77F7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34" w:rsidRPr="002968BE" w14:paraId="10623881" w14:textId="77777777" w:rsidTr="005272B3">
              <w:trPr>
                <w:trHeight w:val="280"/>
              </w:trPr>
              <w:tc>
                <w:tcPr>
                  <w:tcW w:w="287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572C55" w14:textId="77777777" w:rsidR="00DB7E34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72945ACC" w14:textId="77777777" w:rsidR="009B77F7" w:rsidRDefault="009B77F7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15A4F5E1" w14:textId="77777777" w:rsidR="009B77F7" w:rsidRDefault="009B77F7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65CAB3D3" w14:textId="406C4BCE" w:rsidR="009B77F7" w:rsidRDefault="009B77F7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2C618E07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927D5B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DFEB97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5DF065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DC4C27" w14:textId="77777777" w:rsidR="00DB7E34" w:rsidRPr="002968BE" w:rsidRDefault="00DB7E34" w:rsidP="00DB7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C2C3395" w14:textId="01FD1E87" w:rsidR="00017C94" w:rsidRPr="00F51286" w:rsidRDefault="00F51286" w:rsidP="00A42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loendis</w:t>
            </w:r>
            <w:proofErr w:type="spellEnd"/>
            <w:r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iga</w:t>
            </w:r>
            <w:proofErr w:type="spellEnd"/>
            <w:r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taimeliik</w:t>
            </w:r>
            <w:proofErr w:type="spellEnd"/>
            <w:r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,</w:t>
            </w:r>
            <w:r w:rsidR="005B6407"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-</w:t>
            </w:r>
            <w:proofErr w:type="spellStart"/>
            <w:r w:rsidR="005B6407"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perekond</w:t>
            </w:r>
            <w:proofErr w:type="spellEnd"/>
            <w:r w:rsidR="005B6407"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B6407"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="005B6407"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-</w:t>
            </w:r>
            <w:proofErr w:type="spellStart"/>
            <w:r w:rsidR="005B6407"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rühm</w:t>
            </w:r>
            <w:proofErr w:type="spellEnd"/>
            <w:r w:rsidR="005B6407"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,</w:t>
            </w:r>
            <w:r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mis </w:t>
            </w:r>
            <w:proofErr w:type="spellStart"/>
            <w:r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alal</w:t>
            </w:r>
            <w:proofErr w:type="spellEnd"/>
            <w:r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3481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kasvab</w:t>
            </w:r>
            <w:proofErr w:type="spellEnd"/>
            <w:r w:rsidRPr="002A6C4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="00DC7AFB" w:rsidRPr="00DD75F5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>Kaitsealused</w:t>
            </w:r>
            <w:proofErr w:type="spellEnd"/>
            <w:r w:rsidR="00DC7AFB" w:rsidRPr="00DD75F5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C7AFB" w:rsidRPr="00DD75F5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>liigid</w:t>
            </w:r>
            <w:proofErr w:type="spellEnd"/>
            <w:r w:rsidR="00DC7AFB" w:rsidRPr="00DD75F5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="00DC7AFB" w:rsidRPr="00DD75F5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>märgitud</w:t>
            </w:r>
            <w:proofErr w:type="spellEnd"/>
            <w:r w:rsidR="00DC7AFB" w:rsidRPr="00DD75F5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C7AFB" w:rsidRPr="00DD75F5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>tärniga</w:t>
            </w:r>
            <w:proofErr w:type="spellEnd"/>
            <w:r w:rsidR="00DC7AF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  <w:r w:rsidR="00E636D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636D2" w:rsidRPr="00034F9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>Vaatle niitu hooldusperioodi jooksul mitmel korral, sest taimed õitsevad eri aegadel ning õitsvaid taimi on lihtsam märgata ja ära tunda.</w:t>
            </w:r>
            <w:r w:rsidR="00A4264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="00A42642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Täienda</w:t>
            </w:r>
            <w:proofErr w:type="spellEnd"/>
            <w:r w:rsidR="00A42642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42642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vajadusel</w:t>
            </w:r>
            <w:proofErr w:type="spellEnd"/>
            <w:r w:rsidR="00A42642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42642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nimekirja</w:t>
            </w:r>
            <w:proofErr w:type="spellEnd"/>
            <w:r w:rsidR="00A42642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</w:tr>
      <w:tr w:rsidR="00E636D2" w:rsidRPr="00C3488F" w14:paraId="4393FB2F" w14:textId="77777777" w:rsidTr="004E5B64">
        <w:trPr>
          <w:trHeight w:val="30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8B80D" w14:textId="63674FDD" w:rsidR="00E636D2" w:rsidRPr="00042F03" w:rsidRDefault="00E636D2" w:rsidP="005F4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042F03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fr-FR" w:eastAsia="en-GB"/>
              </w:rPr>
              <w:lastRenderedPageBreak/>
              <w:t>Jooni alla tuvastatud liikide arv.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87AE" w14:textId="40993E43" w:rsidR="00E636D2" w:rsidRPr="00C3488F" w:rsidRDefault="00E636D2" w:rsidP="007E2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E3A9" w14:textId="3FCEE53F" w:rsidR="00E636D2" w:rsidRPr="00C3488F" w:rsidRDefault="00E636D2" w:rsidP="007E2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6C69" w14:textId="77777777" w:rsidR="00E636D2" w:rsidRPr="00C3488F" w:rsidRDefault="00E636D2" w:rsidP="007E2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5-9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B990" w14:textId="3E953F5F" w:rsidR="00E636D2" w:rsidRPr="00C3488F" w:rsidRDefault="00E636D2" w:rsidP="007E2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10-1</w:t>
            </w:r>
            <w:r w:rsidR="005F3F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D08E" w14:textId="0E4E5635" w:rsidR="00E636D2" w:rsidRPr="00C3488F" w:rsidRDefault="00E636D2" w:rsidP="007E2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5F3F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enam</w:t>
            </w:r>
            <w:proofErr w:type="spellEnd"/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942D28B" w14:textId="77777777" w:rsidR="00E636D2" w:rsidRPr="00C3488F" w:rsidRDefault="00E636D2" w:rsidP="00C70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6D2" w:rsidRPr="00C3488F" w14:paraId="6973CE76" w14:textId="77777777" w:rsidTr="004E5B64">
        <w:trPr>
          <w:trHeight w:val="30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9B72" w14:textId="7E304167" w:rsidR="00E636D2" w:rsidRPr="00C3488F" w:rsidRDefault="00E636D2" w:rsidP="00E6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F4F7C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A1373C8" w14:textId="1C799836" w:rsidR="00E636D2" w:rsidRPr="00C3488F" w:rsidRDefault="00E636D2" w:rsidP="00E63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ACA"/>
            <w:vAlign w:val="center"/>
          </w:tcPr>
          <w:p w14:paraId="4C530725" w14:textId="5BCAF9F6" w:rsidR="00E636D2" w:rsidRPr="00C3488F" w:rsidRDefault="00E636D2" w:rsidP="00E63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FF9F"/>
            <w:vAlign w:val="center"/>
          </w:tcPr>
          <w:p w14:paraId="036FEDC9" w14:textId="5ED8261A" w:rsidR="00E636D2" w:rsidRPr="00C3488F" w:rsidRDefault="00E636D2" w:rsidP="00E63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vAlign w:val="center"/>
          </w:tcPr>
          <w:p w14:paraId="1CC11B9C" w14:textId="00AFB457" w:rsidR="00E636D2" w:rsidRPr="00C3488F" w:rsidRDefault="00E636D2" w:rsidP="00E63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15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vAlign w:val="center"/>
            <w:hideMark/>
          </w:tcPr>
          <w:p w14:paraId="374CE6BF" w14:textId="59502D6A" w:rsidR="00E636D2" w:rsidRPr="00C3488F" w:rsidRDefault="00E636D2" w:rsidP="00E63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3CF445" w14:textId="77777777" w:rsidR="00E636D2" w:rsidRPr="00C3488F" w:rsidRDefault="00E636D2" w:rsidP="00E6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6D2" w:rsidRPr="00C3488F" w14:paraId="7745E74E" w14:textId="77777777" w:rsidTr="007B7269">
        <w:trPr>
          <w:trHeight w:val="305"/>
        </w:trPr>
        <w:tc>
          <w:tcPr>
            <w:tcW w:w="101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9A03" w14:textId="59F9F604" w:rsidR="00E636D2" w:rsidRPr="00C3488F" w:rsidRDefault="00E636D2" w:rsidP="00E6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Kui </w:t>
            </w:r>
            <w:proofErr w:type="spellStart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alal</w:t>
            </w:r>
            <w:proofErr w:type="spellEnd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kasvab</w:t>
            </w:r>
            <w:proofErr w:type="spellEnd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vähemalt</w:t>
            </w:r>
            <w:proofErr w:type="spellEnd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üks</w:t>
            </w:r>
            <w:proofErr w:type="spellEnd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kaitsealune</w:t>
            </w:r>
            <w:proofErr w:type="spellEnd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taimeliik</w:t>
            </w:r>
            <w:proofErr w:type="spellEnd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siis</w:t>
            </w:r>
            <w:proofErr w:type="spellEnd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C6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lisa</w:t>
            </w:r>
            <w:proofErr w:type="spellEnd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636D2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en-GB"/>
              </w:rPr>
              <w:t xml:space="preserve">10 </w:t>
            </w:r>
            <w:proofErr w:type="spellStart"/>
            <w:r w:rsidRPr="00E636D2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en-GB"/>
              </w:rPr>
              <w:t>punkti</w:t>
            </w:r>
            <w:proofErr w:type="spellEnd"/>
            <w:r w:rsidR="002C653E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C65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veel</w:t>
            </w:r>
            <w:proofErr w:type="spellEnd"/>
            <w:r w:rsidR="002C65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C65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juurde</w:t>
            </w:r>
            <w:proofErr w:type="spellEnd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F94E85" w14:textId="77777777" w:rsidR="00E636D2" w:rsidRPr="00C3488F" w:rsidRDefault="00E636D2" w:rsidP="00E6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636D2" w:rsidRPr="00C3488F" w14:paraId="58BFEFF4" w14:textId="77777777" w:rsidTr="00E636D2">
        <w:trPr>
          <w:trHeight w:val="305"/>
        </w:trPr>
        <w:tc>
          <w:tcPr>
            <w:tcW w:w="112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AF402" w14:textId="289B6751" w:rsidR="00E636D2" w:rsidRPr="00C3488F" w:rsidRDefault="00E636D2" w:rsidP="00A63EEB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5" w:name="_Hlk163049605"/>
            <w:bookmarkStart w:id="6" w:name="_Hlk163048930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C2. Kui </w:t>
            </w:r>
            <w:proofErr w:type="spellStart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suurel</w:t>
            </w:r>
            <w:proofErr w:type="spellEnd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osal</w:t>
            </w:r>
            <w:proofErr w:type="spellEnd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positiivsed</w:t>
            </w:r>
            <w:proofErr w:type="spellEnd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63E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taime</w:t>
            </w:r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lii</w:t>
            </w:r>
            <w:r w:rsidR="001B2F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gid</w:t>
            </w:r>
            <w:proofErr w:type="spellEnd"/>
            <w:r w:rsidR="001B2F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1B2F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puuduvad</w:t>
            </w:r>
            <w:proofErr w:type="spellEnd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  <w:r w:rsidR="00A63E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Siin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punktis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ei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pea Sa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arvesse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võtma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tunnusliikide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arvu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sest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kõik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liigid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ei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esine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samaaegselt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81DD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lammi</w:t>
            </w:r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niidu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kõigis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osades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Piisab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ühe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positiivse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tunnusliigi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esinemisest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alaosas</w:t>
            </w:r>
            <w:proofErr w:type="spellEnd"/>
            <w:r w:rsidR="00273BCA" w:rsidRP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  <w:r w:rsidR="00273BC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63EEB" w:rsidRPr="002409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Arvestusest</w:t>
            </w:r>
            <w:proofErr w:type="spellEnd"/>
            <w:r w:rsidR="00A63EEB" w:rsidRPr="002409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63EEB" w:rsidRPr="002409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võid</w:t>
            </w:r>
            <w:proofErr w:type="spellEnd"/>
            <w:r w:rsidR="00A63EEB" w:rsidRPr="002409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63EEB" w:rsidRPr="002409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välja</w:t>
            </w:r>
            <w:proofErr w:type="spellEnd"/>
            <w:r w:rsidR="00A63EEB" w:rsidRPr="002409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63EEB" w:rsidRPr="002409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jätta</w:t>
            </w:r>
            <w:proofErr w:type="spellEnd"/>
            <w:r w:rsidR="00A63EEB" w:rsidRPr="002409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63EEB" w:rsidRPr="002409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kaldalähedase</w:t>
            </w:r>
            <w:proofErr w:type="spellEnd"/>
            <w:r w:rsidR="00A63EEB" w:rsidRPr="002409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63EEB" w:rsidRPr="002409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suurtarnastiku</w:t>
            </w:r>
            <w:proofErr w:type="spellEnd"/>
            <w:r w:rsidR="00A63EEB" w:rsidRPr="002409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63EEB" w:rsidRPr="002409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="00A63EEB" w:rsidRPr="002409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63EEB" w:rsidRPr="002409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päideroostiku</w:t>
            </w:r>
            <w:proofErr w:type="spellEnd"/>
            <w:r w:rsidR="00A63EEB" w:rsidRPr="002409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bookmarkEnd w:id="5"/>
      <w:tr w:rsidR="00E636D2" w:rsidRPr="00C3488F" w14:paraId="0A106EBC" w14:textId="77777777" w:rsidTr="004E5B64">
        <w:trPr>
          <w:trHeight w:val="3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4DD0" w14:textId="2937FBB3" w:rsidR="00E636D2" w:rsidRPr="00C70223" w:rsidRDefault="00E636D2" w:rsidP="00E636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Jooni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0D2B" w14:textId="77777777" w:rsidR="00E636D2" w:rsidRPr="00C3488F" w:rsidRDefault="00E636D2" w:rsidP="00E63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90%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CD9E" w14:textId="77777777" w:rsidR="00E636D2" w:rsidRPr="00C3488F" w:rsidRDefault="00E636D2" w:rsidP="00E63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75–90%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334" w14:textId="77777777" w:rsidR="00E636D2" w:rsidRPr="00C3488F" w:rsidRDefault="00E636D2" w:rsidP="00E63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50–74%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638E" w14:textId="77777777" w:rsidR="00E636D2" w:rsidRPr="00C3488F" w:rsidRDefault="00E636D2" w:rsidP="00E63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25–49%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2D7A" w14:textId="77777777" w:rsidR="00E636D2" w:rsidRPr="00C3488F" w:rsidRDefault="00E636D2" w:rsidP="00E63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25%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23C9AEE" w14:textId="77777777" w:rsidR="00E636D2" w:rsidRPr="00C3488F" w:rsidRDefault="00E636D2" w:rsidP="00E63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636D2" w:rsidRPr="00C3488F" w14:paraId="00C6F192" w14:textId="77777777" w:rsidTr="004E5B64">
        <w:trPr>
          <w:trHeight w:val="3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E6B5" w14:textId="77777777" w:rsidR="00E636D2" w:rsidRPr="00C70223" w:rsidRDefault="00E636D2" w:rsidP="00E636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70223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C38160" w14:textId="0CD96388" w:rsidR="00E636D2" w:rsidRPr="00C3488F" w:rsidRDefault="00E636D2" w:rsidP="00E63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ACA"/>
            <w:noWrap/>
            <w:vAlign w:val="center"/>
            <w:hideMark/>
          </w:tcPr>
          <w:p w14:paraId="35470EA0" w14:textId="7A4061D2" w:rsidR="00E636D2" w:rsidRPr="00C3488F" w:rsidRDefault="00E636D2" w:rsidP="00E63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FF9F"/>
            <w:noWrap/>
            <w:vAlign w:val="center"/>
            <w:hideMark/>
          </w:tcPr>
          <w:p w14:paraId="0208E64C" w14:textId="77777777" w:rsidR="00E636D2" w:rsidRPr="00C3488F" w:rsidRDefault="00E636D2" w:rsidP="00E63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noWrap/>
            <w:vAlign w:val="center"/>
            <w:hideMark/>
          </w:tcPr>
          <w:p w14:paraId="2A77A0BE" w14:textId="77777777" w:rsidR="00E636D2" w:rsidRPr="00C3488F" w:rsidRDefault="00E636D2" w:rsidP="00E63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noWrap/>
            <w:vAlign w:val="center"/>
            <w:hideMark/>
          </w:tcPr>
          <w:p w14:paraId="4A5E562B" w14:textId="77777777" w:rsidR="00E636D2" w:rsidRPr="00C3488F" w:rsidRDefault="00E636D2" w:rsidP="00E63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1C827E" w14:textId="77777777" w:rsidR="00E636D2" w:rsidRPr="00C3488F" w:rsidRDefault="00E636D2" w:rsidP="00E6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6"/>
      <w:tr w:rsidR="00E636D2" w:rsidRPr="00C3488F" w14:paraId="63A8F80C" w14:textId="77777777" w:rsidTr="00E636D2">
        <w:trPr>
          <w:trHeight w:val="356"/>
        </w:trPr>
        <w:tc>
          <w:tcPr>
            <w:tcW w:w="11217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20B0" w14:textId="42F55C53" w:rsidR="00E636D2" w:rsidRPr="00B14CBB" w:rsidRDefault="00E636D2" w:rsidP="00415F28">
            <w:pPr>
              <w:spacing w:before="120" w:after="12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C3. </w:t>
            </w:r>
            <w:proofErr w:type="spellStart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Milliseid</w:t>
            </w:r>
            <w:proofErr w:type="spellEnd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B4E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="00CB4E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B4E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kui</w:t>
            </w:r>
            <w:proofErr w:type="spellEnd"/>
            <w:r w:rsidR="00CB4E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B4E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suurel</w:t>
            </w:r>
            <w:proofErr w:type="spellEnd"/>
            <w:r w:rsidR="00CB4E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B4E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hulgal</w:t>
            </w:r>
            <w:proofErr w:type="spellEnd"/>
            <w:r w:rsidR="00CB4E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ekspansiivseid</w:t>
            </w:r>
            <w:proofErr w:type="spellEnd"/>
            <w:r w:rsidR="00F600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63E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taime</w:t>
            </w:r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liike</w:t>
            </w:r>
            <w:proofErr w:type="spellEnd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ala</w:t>
            </w:r>
            <w:r w:rsidR="00A63E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</w:t>
            </w:r>
            <w:proofErr w:type="spellEnd"/>
            <w:r w:rsidR="00A63E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63E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kasvab</w:t>
            </w:r>
            <w:proofErr w:type="spellEnd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Ekspansiivsed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liigid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kohalikku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floorasse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kuuluvad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liigid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mis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hakkavad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hoolduse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lõppemise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alahoolduse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niiskusrežiimi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muutumise</w:t>
            </w:r>
            <w:proofErr w:type="spellEnd"/>
            <w:r w:rsidR="00C77D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C77D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loomade</w:t>
            </w:r>
            <w:proofErr w:type="spellEnd"/>
            <w:r w:rsidR="00C77D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77D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valikulise</w:t>
            </w:r>
            <w:proofErr w:type="spellEnd"/>
            <w:r w:rsidR="00C77D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77D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söömise</w:t>
            </w:r>
            <w:proofErr w:type="spellEnd"/>
            <w:r w:rsidR="00C77D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77D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tõttu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väetamise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korral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niidukoosluses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vohama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ning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tõrjuvad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madalakasvulise</w:t>
            </w:r>
            <w:r w:rsidR="00C77D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mad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taimed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aegamööda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välja</w:t>
            </w:r>
            <w:proofErr w:type="spellEnd"/>
            <w:r w:rsidR="00B14CBB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  <w:r w:rsid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0A9B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>Arvestusest</w:t>
            </w:r>
            <w:proofErr w:type="spellEnd"/>
            <w:r w:rsidRPr="00280A9B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0A9B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>võid</w:t>
            </w:r>
            <w:proofErr w:type="spellEnd"/>
            <w:r w:rsidRPr="00280A9B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0A9B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>välja</w:t>
            </w:r>
            <w:proofErr w:type="spellEnd"/>
            <w:r w:rsidRPr="00280A9B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0A9B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>jätta</w:t>
            </w:r>
            <w:proofErr w:type="spellEnd"/>
            <w:r w:rsidRPr="00280A9B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0A9B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>kaldalähedase</w:t>
            </w:r>
            <w:proofErr w:type="spellEnd"/>
            <w:r w:rsidRPr="00280A9B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0A9B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>suurtarnastiku</w:t>
            </w:r>
            <w:proofErr w:type="spellEnd"/>
            <w:r w:rsidRPr="00280A9B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0A9B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280A9B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0A9B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en-GB"/>
              </w:rPr>
              <w:t>päideroostiku</w:t>
            </w:r>
            <w:proofErr w:type="spellEnd"/>
            <w:r w:rsidRPr="002409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F338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t-EE"/>
              </w:rPr>
              <w:t xml:space="preserve">Vajadusel täienda </w:t>
            </w:r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t-EE"/>
              </w:rPr>
              <w:t xml:space="preserve">ekspansiivsete taimede </w:t>
            </w:r>
            <w:r w:rsidRPr="009F338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t-EE"/>
              </w:rPr>
              <w:t>nimekirja.</w:t>
            </w:r>
          </w:p>
        </w:tc>
      </w:tr>
      <w:tr w:rsidR="00E636D2" w:rsidRPr="00C3488F" w14:paraId="7EB2A374" w14:textId="77777777" w:rsidTr="00CD396E">
        <w:trPr>
          <w:trHeight w:val="3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D054" w14:textId="63BFBA72" w:rsidR="00E636D2" w:rsidRPr="002409BE" w:rsidRDefault="00E636D2" w:rsidP="00E636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2409B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2409B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DEE7" w14:textId="776D73BB" w:rsidR="00E636D2" w:rsidRDefault="00E636D2" w:rsidP="00E6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Ohakas,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kõrvenõges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harilik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pilliroog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B63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mets-harakputk</w:t>
            </w:r>
            <w:proofErr w:type="spellEnd"/>
            <w:r w:rsidR="00B63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="006A6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A6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suurekasvulised</w:t>
            </w:r>
            <w:proofErr w:type="spellEnd"/>
            <w:r w:rsidR="006A6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A6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tarnad</w:t>
            </w:r>
            <w:proofErr w:type="spellEnd"/>
            <w:r w:rsidR="007D7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="00B63668"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luht-kastevars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kastik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päideroog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harilik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angervaks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harilik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luga</w:t>
            </w:r>
            <w:proofErr w:type="spellEnd"/>
            <w:r w:rsidR="00AD4E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="00B63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63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harilik</w:t>
            </w:r>
            <w:proofErr w:type="spellEnd"/>
            <w:r w:rsidR="00B63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63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metsvits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</w:t>
            </w: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täpsusta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4AA7D6E6" w14:textId="77777777" w:rsidR="00E636D2" w:rsidRDefault="00E636D2" w:rsidP="00E6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25851CE7" w14:textId="19BFB420" w:rsidR="00E636D2" w:rsidRPr="00C3488F" w:rsidRDefault="00E636D2" w:rsidP="00E63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E5B64" w:rsidRPr="00C3488F" w14:paraId="26237972" w14:textId="77777777" w:rsidTr="004E5B64">
        <w:trPr>
          <w:trHeight w:val="9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8349" w14:textId="4D609F00" w:rsidR="004E5B64" w:rsidRPr="002409BE" w:rsidRDefault="004E5B64" w:rsidP="004E5B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Määra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k</w:t>
            </w:r>
            <w:r w:rsidRPr="002409B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atvus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71EA" w14:textId="6DD05BEE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Domineerivad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tugevalt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kogu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ala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takistades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positiivsete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taimede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kasvu</w:t>
            </w:r>
            <w:proofErr w:type="spellEnd"/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1B84" w14:textId="46585F3A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Moodustavad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tihedaid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monodominantseid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laike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suurus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20 m²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5E0F" w14:textId="1DF2B5D8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Moodustavad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tihedaid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monodominantseid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laike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suurus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kuni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20 m²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E3FA" w14:textId="0AD1E01A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Moodustavad</w:t>
            </w:r>
            <w:proofErr w:type="spellEnd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suuremaid</w:t>
            </w:r>
            <w:proofErr w:type="spellEnd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tihedamaid</w:t>
            </w:r>
            <w:proofErr w:type="spellEnd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laike</w:t>
            </w:r>
            <w:proofErr w:type="spellEnd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vahel</w:t>
            </w:r>
            <w:proofErr w:type="spellEnd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kasvab</w:t>
            </w:r>
            <w:proofErr w:type="spellEnd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positiivseid</w:t>
            </w:r>
            <w:proofErr w:type="spellEnd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taimeliike</w:t>
            </w:r>
            <w:proofErr w:type="spellEnd"/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1F14" w14:textId="674B82B8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Puuduvad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esinevad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mõõdukal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määral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muu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taimestiku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sees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BAC2565" w14:textId="77777777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E5B64" w:rsidRPr="00C3488F" w14:paraId="70EE5C1D" w14:textId="77777777" w:rsidTr="004E5B64">
        <w:trPr>
          <w:trHeight w:val="3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D784" w14:textId="77777777" w:rsidR="004E5B64" w:rsidRPr="002409BE" w:rsidRDefault="004E5B64" w:rsidP="004E5B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2409B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vAlign w:val="center"/>
            <w:hideMark/>
          </w:tcPr>
          <w:p w14:paraId="4DB6B945" w14:textId="77777777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–10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165"/>
            <w:vAlign w:val="center"/>
            <w:hideMark/>
          </w:tcPr>
          <w:p w14:paraId="75EE6F7E" w14:textId="77777777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EF7E018" w14:textId="77777777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ACA"/>
            <w:vAlign w:val="center"/>
          </w:tcPr>
          <w:p w14:paraId="4723B31B" w14:textId="7CF91A76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vAlign w:val="center"/>
          </w:tcPr>
          <w:p w14:paraId="228BCA30" w14:textId="33EF7835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D852D3" w14:textId="77777777" w:rsidR="004E5B64" w:rsidRPr="00C3488F" w:rsidRDefault="004E5B64" w:rsidP="004E5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E5B64" w:rsidRPr="00C3488F" w14:paraId="71BA6C99" w14:textId="77777777" w:rsidTr="00415F28">
        <w:trPr>
          <w:trHeight w:val="305"/>
        </w:trPr>
        <w:tc>
          <w:tcPr>
            <w:tcW w:w="1121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533EB7" w14:textId="77777777" w:rsidR="004E5B64" w:rsidRDefault="004E5B64" w:rsidP="004E5B64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7" w:name="_Hlk163051496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. </w:t>
            </w:r>
            <w:bookmarkStart w:id="8" w:name="_Hlk167893829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kasvab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invasiivseid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võõrtaimeliike</w:t>
            </w:r>
            <w:proofErr w:type="spellEnd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  <w:bookmarkEnd w:id="8"/>
          </w:p>
          <w:p w14:paraId="648C342C" w14:textId="667EA787" w:rsidR="004E5B64" w:rsidRPr="00C3488F" w:rsidRDefault="004E5B64" w:rsidP="004E5B64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Võõrliigid on Eestisse tahtlikult või kogemata </w:t>
            </w:r>
            <w:proofErr w:type="spellStart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>sissetoodud</w:t>
            </w:r>
            <w:proofErr w:type="spellEnd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 liigid, mis on suutnud looduses püsima jääda. Osad </w:t>
            </w:r>
            <w:proofErr w:type="spellStart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>võõrliigid</w:t>
            </w:r>
            <w:proofErr w:type="spellEnd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 muutuvad </w:t>
            </w:r>
            <w:proofErr w:type="spellStart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>invasiivseks</w:t>
            </w:r>
            <w:proofErr w:type="spellEnd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 ning ohustavad oma arvukuse või elutegevusega kohalikku elustikku ja kooslusi.</w:t>
            </w:r>
          </w:p>
        </w:tc>
      </w:tr>
      <w:tr w:rsidR="004E5B64" w:rsidRPr="00C3488F" w14:paraId="63E5B5EB" w14:textId="77777777" w:rsidTr="00CD396E">
        <w:trPr>
          <w:trHeight w:val="3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E36D" w14:textId="57F57F01" w:rsidR="004E5B64" w:rsidRPr="00415F28" w:rsidRDefault="004E5B64" w:rsidP="004E5B64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415F2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415F2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2CA6" w14:textId="70EB1416" w:rsidR="004E5B64" w:rsidRPr="00415F28" w:rsidRDefault="004E5B64" w:rsidP="004E5B6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15F2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Verev</w:t>
            </w:r>
            <w:proofErr w:type="spellEnd"/>
            <w:r w:rsidRPr="00415F2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15F2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lemmalts</w:t>
            </w:r>
            <w:proofErr w:type="spellEnd"/>
            <w:r w:rsidRPr="00415F2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415F2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sosnov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s</w:t>
            </w:r>
            <w:r w:rsidRPr="00415F2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ki</w:t>
            </w:r>
            <w:proofErr w:type="spellEnd"/>
            <w:r w:rsidRPr="00415F2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15F2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karuputk</w:t>
            </w:r>
            <w:proofErr w:type="spellEnd"/>
            <w:r w:rsidR="0025455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717DF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kanada</w:t>
            </w:r>
            <w:proofErr w:type="spellEnd"/>
            <w:r w:rsidR="00717DF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717DF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="00717DF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717DF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sügis-kuldvits</w:t>
            </w:r>
            <w:proofErr w:type="spellEnd"/>
            <w:r w:rsidR="00717DF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717DF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ida-kitsehernes</w:t>
            </w:r>
            <w:proofErr w:type="spellEnd"/>
            <w:r w:rsidR="00717DF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717DF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ehk</w:t>
            </w:r>
            <w:proofErr w:type="spellEnd"/>
            <w:r w:rsidR="00717DF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717DF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söögigaleega</w:t>
            </w:r>
            <w:proofErr w:type="spellEnd"/>
            <w:r w:rsidR="00717DF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717DF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hulgalehine</w:t>
            </w:r>
            <w:proofErr w:type="spellEnd"/>
            <w:r w:rsidR="00717DF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717DF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lupiin</w:t>
            </w:r>
            <w:proofErr w:type="spellEnd"/>
            <w:r w:rsidR="00717DF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717DF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ehk</w:t>
            </w:r>
            <w:proofErr w:type="spellEnd"/>
            <w:r w:rsidR="00717DF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717DF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hundiuba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Muu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täpsusta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):</w:t>
            </w:r>
          </w:p>
        </w:tc>
      </w:tr>
      <w:tr w:rsidR="004E5B64" w:rsidRPr="00C3488F" w14:paraId="2DC444A7" w14:textId="77777777" w:rsidTr="004E5B64">
        <w:trPr>
          <w:trHeight w:val="3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7640" w14:textId="338E53E8" w:rsidR="004E5B64" w:rsidRPr="00415F28" w:rsidRDefault="004E5B64" w:rsidP="004E5B64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15F2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Määra</w:t>
            </w:r>
            <w:proofErr w:type="spellEnd"/>
            <w:r w:rsidRPr="00415F2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15F2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katvus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8431" w14:textId="77777777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Domineerivad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kogu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ala</w:t>
            </w:r>
          </w:p>
        </w:tc>
        <w:tc>
          <w:tcPr>
            <w:tcW w:w="2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50BC" w14:textId="2A079992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Moodustavad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laike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suurus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20 m²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F5E0" w14:textId="77777777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Moodustavad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laike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suurus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kuni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20 m²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727B" w14:textId="4270B6F3" w:rsidR="004E5B64" w:rsidRPr="00850DBE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Üksikud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BC00" w14:textId="77777777" w:rsidR="004E5B64" w:rsidRPr="00850DBE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Puuduvad</w:t>
            </w:r>
            <w:proofErr w:type="spellEnd"/>
          </w:p>
        </w:tc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C05B9" w14:textId="6B8F1F5A" w:rsidR="004E5B64" w:rsidRPr="00850DBE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E5B64" w:rsidRPr="00C3488F" w14:paraId="46D73FC4" w14:textId="77777777" w:rsidTr="004E5B64">
        <w:trPr>
          <w:trHeight w:val="3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51CF" w14:textId="7095BC5E" w:rsidR="004E5B64" w:rsidRPr="00415F28" w:rsidRDefault="004E5B64" w:rsidP="004E5B64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15F2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14882497" w14:textId="1E721624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vAlign w:val="center"/>
          </w:tcPr>
          <w:p w14:paraId="752EBC96" w14:textId="726BA96D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–30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165"/>
            <w:vAlign w:val="center"/>
          </w:tcPr>
          <w:p w14:paraId="191EC1D9" w14:textId="38A71D41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0BB1E20" w14:textId="4B86F1DF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A34C386" w14:textId="77777777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7F7C7A" w14:textId="31F0B3F6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7"/>
      <w:tr w:rsidR="004E5B64" w:rsidRPr="00C3488F" w14:paraId="1215B1FF" w14:textId="77777777" w:rsidTr="00CD396E">
        <w:trPr>
          <w:trHeight w:val="305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AEA0F4F" w14:textId="77777777" w:rsidR="004E5B64" w:rsidRPr="00415F28" w:rsidRDefault="004E5B64" w:rsidP="004E5B64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5A0126" w14:textId="77777777" w:rsidR="004E5B64" w:rsidRPr="00C3488F" w:rsidRDefault="004E5B64" w:rsidP="004E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7EAD22B" w14:textId="77777777" w:rsidR="004E5B64" w:rsidRPr="00C3488F" w:rsidRDefault="004E5B64" w:rsidP="004E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68D7A69" w14:textId="77777777" w:rsidR="004E5B64" w:rsidRPr="00C3488F" w:rsidRDefault="004E5B64" w:rsidP="004E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C9DF03A" w14:textId="77777777" w:rsidR="004E5B64" w:rsidRPr="00C3488F" w:rsidRDefault="004E5B64" w:rsidP="004E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E5B64" w:rsidRPr="00C3488F" w14:paraId="2B7AF190" w14:textId="77777777" w:rsidTr="00415F28">
        <w:trPr>
          <w:trHeight w:val="316"/>
        </w:trPr>
        <w:tc>
          <w:tcPr>
            <w:tcW w:w="11217" w:type="dxa"/>
            <w:gridSpan w:val="20"/>
            <w:shd w:val="clear" w:color="auto" w:fill="auto"/>
            <w:vAlign w:val="center"/>
          </w:tcPr>
          <w:p w14:paraId="267B481E" w14:textId="77777777" w:rsidR="004E5B64" w:rsidRDefault="004E5B64" w:rsidP="004E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t-EE" w:eastAsia="en-GB"/>
              </w:rPr>
            </w:pPr>
          </w:p>
          <w:p w14:paraId="6191A52F" w14:textId="628A71FA" w:rsidR="004E5B64" w:rsidRPr="00C3488F" w:rsidRDefault="004E5B64" w:rsidP="004E5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F76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t-EE" w:eastAsia="en-GB"/>
              </w:rPr>
              <w:t>BOONUS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t-EE" w:eastAsia="en-GB"/>
              </w:rPr>
              <w:t>KÜSIMUS!</w:t>
            </w:r>
          </w:p>
        </w:tc>
      </w:tr>
      <w:tr w:rsidR="004E5B64" w:rsidRPr="00C3488F" w14:paraId="54822955" w14:textId="77777777" w:rsidTr="00415F28">
        <w:trPr>
          <w:trHeight w:val="356"/>
        </w:trPr>
        <w:tc>
          <w:tcPr>
            <w:tcW w:w="11217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A8DD" w14:textId="4118DE2E" w:rsidR="004E5B64" w:rsidRPr="00C3488F" w:rsidRDefault="004E5B64" w:rsidP="004E5B64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. </w:t>
            </w:r>
            <w:r w:rsidR="008075A4" w:rsidRPr="003932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Millised kaitsealuseid linnuliike alal pesitseb, toitub ja/või rändel peatub?</w:t>
            </w:r>
          </w:p>
        </w:tc>
      </w:tr>
      <w:tr w:rsidR="009D7746" w:rsidRPr="00C3488F" w14:paraId="2B6AF5A4" w14:textId="77777777" w:rsidTr="009D7746">
        <w:trPr>
          <w:trHeight w:val="6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963F" w14:textId="0EC098F2" w:rsidR="009D7746" w:rsidRPr="00D43E1D" w:rsidRDefault="009D7746" w:rsidP="004E5B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D43E1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D43E1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4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A5BC" w14:textId="5A84EF75" w:rsidR="009D7746" w:rsidRPr="00C3488F" w:rsidRDefault="009D7746" w:rsidP="004E5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ohunepp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tutkas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mustsaba-vigle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rukkirääk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suurkoovitaja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punajalg-tilder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täpikhuik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sookurg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merikotkas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loorkull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konnakotkas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täpsusta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):</w:t>
            </w:r>
          </w:p>
        </w:tc>
      </w:tr>
      <w:tr w:rsidR="004E5B64" w:rsidRPr="00C3488F" w14:paraId="65DDED11" w14:textId="77777777" w:rsidTr="00CD396E">
        <w:trPr>
          <w:trHeight w:val="3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53E4" w14:textId="77777777" w:rsidR="004E5B64" w:rsidRPr="00D43E1D" w:rsidRDefault="004E5B64" w:rsidP="004E5B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D43E1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Liikide</w:t>
            </w:r>
            <w:proofErr w:type="spellEnd"/>
            <w:r w:rsidRPr="00D43E1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43E1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arv</w:t>
            </w:r>
            <w:proofErr w:type="spellEnd"/>
          </w:p>
        </w:tc>
        <w:tc>
          <w:tcPr>
            <w:tcW w:w="1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3A47" w14:textId="77777777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9792" w14:textId="77777777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BDD1" w14:textId="77777777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C57B" w14:textId="77777777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3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enam</w:t>
            </w:r>
            <w:proofErr w:type="spellEnd"/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AAACF42" w14:textId="77777777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E5B64" w:rsidRPr="00C3488F" w14:paraId="6AE5A765" w14:textId="77777777" w:rsidTr="00CD396E">
        <w:trPr>
          <w:trHeight w:val="3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9A11" w14:textId="77777777" w:rsidR="004E5B64" w:rsidRPr="00D43E1D" w:rsidRDefault="004E5B64" w:rsidP="004E5B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D43E1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1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0F3F70" w14:textId="117580F3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C92"/>
            <w:noWrap/>
            <w:vAlign w:val="center"/>
            <w:hideMark/>
          </w:tcPr>
          <w:p w14:paraId="5B018D8B" w14:textId="0D04436A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noWrap/>
            <w:vAlign w:val="center"/>
            <w:hideMark/>
          </w:tcPr>
          <w:p w14:paraId="659FEFE0" w14:textId="1CF52038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noWrap/>
            <w:vAlign w:val="center"/>
            <w:hideMark/>
          </w:tcPr>
          <w:p w14:paraId="43C2512C" w14:textId="77777777" w:rsidR="004E5B64" w:rsidRPr="00C3488F" w:rsidRDefault="004E5B64" w:rsidP="004E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01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0B0D4F0" w14:textId="77777777" w:rsidR="004E5B64" w:rsidRPr="00C3488F" w:rsidRDefault="004E5B64" w:rsidP="004E5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E5B64" w:rsidRPr="00C3488F" w14:paraId="0B54F120" w14:textId="77777777" w:rsidTr="007B7269">
        <w:trPr>
          <w:trHeight w:val="326"/>
        </w:trPr>
        <w:tc>
          <w:tcPr>
            <w:tcW w:w="101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ADFA" w14:textId="08282FEF" w:rsidR="004E5B64" w:rsidRPr="00D43E1D" w:rsidRDefault="004E5B64" w:rsidP="004E5B64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Kui </w:t>
            </w:r>
            <w:proofErr w:type="spellStart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alal</w:t>
            </w:r>
            <w:proofErr w:type="spellEnd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pesitseb</w:t>
            </w:r>
            <w:proofErr w:type="spellEnd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või</w:t>
            </w:r>
            <w:proofErr w:type="spellEnd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toitub</w:t>
            </w:r>
            <w:proofErr w:type="spellEnd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vähemalt</w:t>
            </w:r>
            <w:proofErr w:type="spellEnd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üks</w:t>
            </w:r>
            <w:proofErr w:type="spellEnd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eriti</w:t>
            </w:r>
            <w:proofErr w:type="spellEnd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haruldane</w:t>
            </w:r>
            <w:proofErr w:type="spellEnd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linnuliik</w:t>
            </w:r>
            <w:proofErr w:type="spellEnd"/>
            <w:r w:rsidR="009D7746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D7746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nagu</w:t>
            </w:r>
            <w:proofErr w:type="spellEnd"/>
            <w:r w:rsidR="009D7746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D7746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rohunepp</w:t>
            </w:r>
            <w:proofErr w:type="spellEnd"/>
            <w:r w:rsidR="009D7746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9D7746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tutkas</w:t>
            </w:r>
            <w:proofErr w:type="spellEnd"/>
            <w:r w:rsidR="009D7746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D7746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või</w:t>
            </w:r>
            <w:proofErr w:type="spellEnd"/>
            <w:r w:rsidR="009D7746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D7746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mustsaba-vigle</w:t>
            </w:r>
            <w:proofErr w:type="spellEnd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siis</w:t>
            </w:r>
            <w:proofErr w:type="spellEnd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lisa</w:t>
            </w:r>
            <w:proofErr w:type="spellEnd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E636D2">
              <w:rPr>
                <w:rFonts w:ascii="Calibri" w:eastAsia="Times New Roman" w:hAnsi="Calibri" w:cs="Calibri"/>
                <w:b/>
                <w:iCs/>
                <w:color w:val="C00000"/>
                <w:sz w:val="20"/>
                <w:szCs w:val="20"/>
                <w:lang w:eastAsia="en-GB"/>
              </w:rPr>
              <w:t xml:space="preserve">10 </w:t>
            </w:r>
            <w:proofErr w:type="spellStart"/>
            <w:r w:rsidRPr="00E636D2">
              <w:rPr>
                <w:rFonts w:ascii="Calibri" w:eastAsia="Times New Roman" w:hAnsi="Calibri" w:cs="Calibri"/>
                <w:b/>
                <w:iCs/>
                <w:color w:val="C00000"/>
                <w:sz w:val="20"/>
                <w:szCs w:val="20"/>
                <w:lang w:eastAsia="en-GB"/>
              </w:rPr>
              <w:t>punkti</w:t>
            </w:r>
            <w:proofErr w:type="spellEnd"/>
            <w:r w:rsidRPr="002C653E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veel</w:t>
            </w:r>
            <w:proofErr w:type="spellEnd"/>
            <w:r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653E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juurde</w:t>
            </w:r>
            <w:proofErr w:type="spellEnd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0461308" w14:textId="77777777" w:rsidR="004E5B64" w:rsidRPr="00C3488F" w:rsidRDefault="004E5B64" w:rsidP="004E5B64">
            <w:pPr>
              <w:spacing w:after="0" w:line="240" w:lineRule="auto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  <w:r w:rsidRPr="00C3488F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  <w:t> </w:t>
            </w:r>
          </w:p>
        </w:tc>
      </w:tr>
    </w:tbl>
    <w:p w14:paraId="64E6C310" w14:textId="5C4F631F" w:rsidR="00F87AEC" w:rsidRDefault="00F87AEC" w:rsidP="004C7CFD"/>
    <w:tbl>
      <w:tblPr>
        <w:tblStyle w:val="TableGrid"/>
        <w:tblW w:w="2977" w:type="dxa"/>
        <w:tblInd w:w="8075" w:type="dxa"/>
        <w:tblLook w:val="04A0" w:firstRow="1" w:lastRow="0" w:firstColumn="1" w:lastColumn="0" w:noHBand="0" w:noVBand="1"/>
      </w:tblPr>
      <w:tblGrid>
        <w:gridCol w:w="1985"/>
        <w:gridCol w:w="992"/>
      </w:tblGrid>
      <w:tr w:rsidR="00A0380A" w14:paraId="37B23D35" w14:textId="77777777" w:rsidTr="007B7269">
        <w:trPr>
          <w:trHeight w:val="344"/>
        </w:trPr>
        <w:tc>
          <w:tcPr>
            <w:tcW w:w="1985" w:type="dxa"/>
            <w:vAlign w:val="center"/>
          </w:tcPr>
          <w:p w14:paraId="2AD5831A" w14:textId="5CFF4A40" w:rsidR="00A0380A" w:rsidRDefault="00A0380A" w:rsidP="00A0380A">
            <w:pPr>
              <w:jc w:val="right"/>
            </w:pP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t-EE" w:eastAsia="en-GB"/>
              </w:rPr>
              <w:lastRenderedPageBreak/>
              <w:t>PUNKTE KOKKU: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7DF83FBD" w14:textId="0BE6A85C" w:rsidR="00A0380A" w:rsidRDefault="00A0380A" w:rsidP="004C7CFD"/>
        </w:tc>
      </w:tr>
    </w:tbl>
    <w:p w14:paraId="1720A9CE" w14:textId="77777777" w:rsidR="008B0952" w:rsidRDefault="008B0952" w:rsidP="004C7CFD"/>
    <w:p w14:paraId="367F9FA3" w14:textId="3DEBE177" w:rsidR="00743975" w:rsidRDefault="00743975" w:rsidP="004C7CFD"/>
    <w:p w14:paraId="1D356135" w14:textId="23DEF2F7" w:rsidR="00373575" w:rsidRDefault="00373575" w:rsidP="004C7CFD"/>
    <w:p w14:paraId="3B1BB6DC" w14:textId="77777777" w:rsidR="00373575" w:rsidRDefault="00373575" w:rsidP="004C7CFD"/>
    <w:tbl>
      <w:tblPr>
        <w:tblW w:w="11486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1085"/>
        <w:gridCol w:w="2155"/>
        <w:gridCol w:w="64"/>
        <w:gridCol w:w="1916"/>
        <w:gridCol w:w="2195"/>
        <w:gridCol w:w="33"/>
        <w:gridCol w:w="1968"/>
        <w:gridCol w:w="1560"/>
        <w:gridCol w:w="236"/>
        <w:gridCol w:w="38"/>
        <w:gridCol w:w="198"/>
        <w:gridCol w:w="38"/>
      </w:tblGrid>
      <w:tr w:rsidR="00F87AEC" w:rsidRPr="00F87AEC" w14:paraId="6690C085" w14:textId="77777777" w:rsidTr="007B7269">
        <w:trPr>
          <w:gridAfter w:val="2"/>
          <w:wAfter w:w="236" w:type="dxa"/>
          <w:trHeight w:val="421"/>
        </w:trPr>
        <w:tc>
          <w:tcPr>
            <w:tcW w:w="11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2D027B9" w14:textId="77777777" w:rsidR="00F87AEC" w:rsidRPr="00F87AEC" w:rsidRDefault="00F87AEC" w:rsidP="00F87AEC">
            <w:pPr>
              <w:spacing w:after="0" w:line="240" w:lineRule="auto"/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</w:pPr>
            <w:r w:rsidRPr="00F87AEC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val="et-EE" w:eastAsia="et-EE"/>
              </w:rPr>
              <w:t>D. Tagasiside</w:t>
            </w:r>
          </w:p>
        </w:tc>
      </w:tr>
      <w:tr w:rsidR="00F87AEC" w:rsidRPr="00F87AEC" w14:paraId="7B42BEFB" w14:textId="77777777" w:rsidTr="004B0C6D">
        <w:trPr>
          <w:gridAfter w:val="2"/>
          <w:wAfter w:w="236" w:type="dxa"/>
          <w:trHeight w:val="397"/>
        </w:trPr>
        <w:tc>
          <w:tcPr>
            <w:tcW w:w="112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96C4" w14:textId="00AE19B8" w:rsidR="00F87AEC" w:rsidRPr="00F87AEC" w:rsidRDefault="00F87AEC" w:rsidP="00D4497A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D1. Kas täiendasid hindamisankeeti hooldusperioodi jooksul mit</w:t>
            </w:r>
            <w:r w:rsidR="00753A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u </w:t>
            </w: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kor</w:t>
            </w:r>
            <w:r w:rsidR="00753A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da</w:t>
            </w: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?</w:t>
            </w:r>
          </w:p>
        </w:tc>
      </w:tr>
      <w:tr w:rsidR="00F87AEC" w:rsidRPr="00F87AEC" w14:paraId="6C1BE770" w14:textId="77777777" w:rsidTr="00D43E1D">
        <w:trPr>
          <w:gridAfter w:val="1"/>
          <w:wAfter w:w="38" w:type="dxa"/>
          <w:trHeight w:val="36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A4F6" w14:textId="11E4A09E" w:rsidR="00F87AEC" w:rsidRPr="00F87AEC" w:rsidRDefault="00F87AEC" w:rsidP="00F87A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 w:rsidR="007E3C7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3BEC" w14:textId="77777777" w:rsidR="00F87AEC" w:rsidRPr="00F87AEC" w:rsidRDefault="00F87AEC" w:rsidP="00F87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Jah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9C50" w14:textId="77777777" w:rsidR="00F87AEC" w:rsidRPr="00F87AEC" w:rsidRDefault="00F87AEC" w:rsidP="00F87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Ei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58CB" w14:textId="77777777" w:rsidR="00F87AEC" w:rsidRPr="00F87AEC" w:rsidRDefault="00F87AEC" w:rsidP="00F87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3246" w14:textId="77777777" w:rsidR="00F87AEC" w:rsidRPr="00F87AEC" w:rsidRDefault="00F87AEC" w:rsidP="00F8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68B1" w14:textId="77777777" w:rsidR="00F87AEC" w:rsidRPr="00F87AEC" w:rsidRDefault="00F87AEC" w:rsidP="00F8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3028" w14:textId="77777777" w:rsidR="00F87AEC" w:rsidRPr="00F87AEC" w:rsidRDefault="00F87AEC" w:rsidP="00F8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50E9" w14:textId="77777777" w:rsidR="00F87AEC" w:rsidRPr="00F87AEC" w:rsidRDefault="00F87AEC" w:rsidP="00F8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87AEC" w:rsidRPr="00F87AEC" w14:paraId="33A894A6" w14:textId="77777777" w:rsidTr="004B0C6D">
        <w:trPr>
          <w:gridAfter w:val="2"/>
          <w:wAfter w:w="236" w:type="dxa"/>
          <w:trHeight w:val="397"/>
        </w:trPr>
        <w:tc>
          <w:tcPr>
            <w:tcW w:w="11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AA01" w14:textId="3E500ABF" w:rsidR="00F87AEC" w:rsidRPr="00D21290" w:rsidRDefault="00F87AEC" w:rsidP="00D4497A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212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D2. Kui palju kulus Sul hindamisankeedi täitmiseks</w:t>
            </w:r>
            <w:r w:rsidR="00D4497A" w:rsidRPr="00D212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,</w:t>
            </w:r>
            <w:r w:rsidRPr="00D212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täiendamiseks</w:t>
            </w:r>
            <w:r w:rsidR="00D4497A" w:rsidRPr="00D212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ja vastuste saatmiseks</w:t>
            </w:r>
            <w:r w:rsidRPr="00D212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aega?</w:t>
            </w:r>
          </w:p>
        </w:tc>
      </w:tr>
      <w:tr w:rsidR="00F87AEC" w:rsidRPr="00F87AEC" w14:paraId="35BE46CD" w14:textId="77777777" w:rsidTr="00EE39B4">
        <w:trPr>
          <w:gridAfter w:val="1"/>
          <w:wAfter w:w="38" w:type="dxa"/>
          <w:trHeight w:val="150"/>
        </w:trPr>
        <w:tc>
          <w:tcPr>
            <w:tcW w:w="10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6531" w14:textId="5BB6BE0E" w:rsidR="00F87AEC" w:rsidRPr="00F87AEC" w:rsidRDefault="00F87AEC" w:rsidP="00EE39B4">
            <w:pPr>
              <w:spacing w:after="12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Märgi ligikaudne ajakulu minutites. Kui täiendad ankeeti hooldusperioodi jooksul mitmel korral, siis lisa ka iga täiendamise ajakulu.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EE2D" w14:textId="77777777" w:rsidR="00F87AEC" w:rsidRPr="00F87AEC" w:rsidRDefault="00F87AEC" w:rsidP="00F8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2B55" w14:textId="77777777" w:rsidR="00F87AEC" w:rsidRPr="00F87AEC" w:rsidRDefault="00F87AEC" w:rsidP="00F8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A65E7" w:rsidRPr="00F87AEC" w14:paraId="537B766C" w14:textId="77777777" w:rsidTr="007A65E7">
        <w:trPr>
          <w:gridAfter w:val="2"/>
          <w:wAfter w:w="236" w:type="dxa"/>
          <w:trHeight w:val="352"/>
        </w:trPr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4111" w14:textId="009A43C0" w:rsidR="007A65E7" w:rsidRPr="00F87AEC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>Kogu</w:t>
            </w: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 xml:space="preserve"> ajakulu: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F69D" w14:textId="72B31030" w:rsidR="007A65E7" w:rsidRPr="00F87AEC" w:rsidRDefault="007A65E7" w:rsidP="007A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Täiendamiste ajakulu:</w:t>
            </w:r>
          </w:p>
        </w:tc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E16A" w14:textId="43E77828" w:rsidR="007A65E7" w:rsidRPr="005C637D" w:rsidRDefault="007A65E7" w:rsidP="007A65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5C637D">
              <w:rPr>
                <w:rFonts w:eastAsia="Times New Roman" w:cstheme="minorHAnsi"/>
                <w:sz w:val="20"/>
                <w:szCs w:val="20"/>
                <w:lang w:eastAsia="en-GB"/>
              </w:rPr>
              <w:t>Vastuste</w:t>
            </w:r>
            <w:proofErr w:type="spellEnd"/>
            <w:r w:rsidRPr="005C637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C637D">
              <w:rPr>
                <w:rFonts w:eastAsia="Times New Roman" w:cstheme="minorHAnsi"/>
                <w:sz w:val="20"/>
                <w:szCs w:val="20"/>
                <w:lang w:eastAsia="en-GB"/>
              </w:rPr>
              <w:t>saatmise</w:t>
            </w:r>
            <w:proofErr w:type="spellEnd"/>
            <w:r w:rsidRPr="005C637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C637D">
              <w:rPr>
                <w:rFonts w:eastAsia="Times New Roman" w:cstheme="minorHAnsi"/>
                <w:sz w:val="20"/>
                <w:szCs w:val="20"/>
                <w:lang w:eastAsia="en-GB"/>
              </w:rPr>
              <w:t>ajakulu</w:t>
            </w:r>
            <w:proofErr w:type="spellEnd"/>
            <w:r w:rsidRPr="005C637D">
              <w:rPr>
                <w:rFonts w:eastAsia="Times New Roman" w:cstheme="minorHAnsi"/>
                <w:sz w:val="20"/>
                <w:szCs w:val="20"/>
                <w:lang w:eastAsia="en-GB"/>
              </w:rPr>
              <w:t>:</w:t>
            </w:r>
          </w:p>
        </w:tc>
      </w:tr>
      <w:tr w:rsidR="007A65E7" w:rsidRPr="00F87AEC" w14:paraId="1E1EEA6F" w14:textId="77777777" w:rsidTr="004B0C6D">
        <w:trPr>
          <w:trHeight w:val="352"/>
        </w:trPr>
        <w:tc>
          <w:tcPr>
            <w:tcW w:w="11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DDD0" w14:textId="0B614A6D" w:rsidR="007A65E7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</w:t>
            </w: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as ajakulu oli liiga suur või jõukohane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?</w:t>
            </w:r>
          </w:p>
          <w:p w14:paraId="72AC086C" w14:textId="4CCC0288" w:rsidR="007A65E7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17F97B61" w14:textId="77777777" w:rsidR="007A65E7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27B020C" w14:textId="284B2981" w:rsidR="007A65E7" w:rsidRPr="00F87AEC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6705" w14:textId="77777777" w:rsidR="007A65E7" w:rsidRPr="00F87AEC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65E7" w:rsidRPr="00B51566" w14:paraId="5FB2770C" w14:textId="77777777" w:rsidTr="004B0C6D">
        <w:trPr>
          <w:gridAfter w:val="2"/>
          <w:wAfter w:w="236" w:type="dxa"/>
          <w:trHeight w:val="397"/>
        </w:trPr>
        <w:tc>
          <w:tcPr>
            <w:tcW w:w="11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5FF8" w14:textId="5BB869CF" w:rsidR="007A65E7" w:rsidRPr="00042F03" w:rsidRDefault="007A65E7" w:rsidP="007A65E7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D3. Kui lihtne või keeruline oli hindamisankeedi küsimustele vastata?</w:t>
            </w:r>
          </w:p>
        </w:tc>
      </w:tr>
      <w:tr w:rsidR="007A65E7" w:rsidRPr="00F87AEC" w14:paraId="6C540718" w14:textId="77777777" w:rsidTr="004B0C6D">
        <w:trPr>
          <w:trHeight w:val="36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EBE9" w14:textId="189471F6" w:rsidR="007A65E7" w:rsidRPr="00F87AEC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40B5" w14:textId="77777777" w:rsidR="007A65E7" w:rsidRPr="00F87AEC" w:rsidRDefault="007A65E7" w:rsidP="007A6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Väga keeruline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2B48" w14:textId="77777777" w:rsidR="007A65E7" w:rsidRPr="00F87AEC" w:rsidRDefault="007A65E7" w:rsidP="007A6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Pigem keeruline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4697" w14:textId="77777777" w:rsidR="007A65E7" w:rsidRPr="00F87AEC" w:rsidRDefault="007A65E7" w:rsidP="007A6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Nii ja naa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FC1B" w14:textId="77777777" w:rsidR="007A65E7" w:rsidRPr="00F87AEC" w:rsidRDefault="007A65E7" w:rsidP="007A6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Üsna lihtne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44D7" w14:textId="77777777" w:rsidR="007A65E7" w:rsidRPr="00F87AEC" w:rsidRDefault="007A65E7" w:rsidP="007A6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Väga lihtne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CC50" w14:textId="77777777" w:rsidR="007A65E7" w:rsidRPr="00F87AEC" w:rsidRDefault="007A65E7" w:rsidP="007A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A65E7" w:rsidRPr="00F87AEC" w14:paraId="01F9D586" w14:textId="77777777" w:rsidTr="00D43E1D">
        <w:trPr>
          <w:gridAfter w:val="2"/>
          <w:wAfter w:w="236" w:type="dxa"/>
          <w:trHeight w:val="422"/>
        </w:trPr>
        <w:tc>
          <w:tcPr>
            <w:tcW w:w="11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06C5" w14:textId="73C9AB01" w:rsidR="007A65E7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Kui ankeedi küsimustele oli keeruline vastata, siis lisa selgitus:</w:t>
            </w:r>
          </w:p>
          <w:p w14:paraId="1AB22D24" w14:textId="407A8795" w:rsidR="007A65E7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37B0403D" w14:textId="77777777" w:rsidR="007A65E7" w:rsidRPr="00F87AEC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328DB8DD" w14:textId="77777777" w:rsidR="007A65E7" w:rsidRPr="00F87AEC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65E7" w:rsidRPr="00F87AEC" w14:paraId="34B323B0" w14:textId="77777777" w:rsidTr="004B0C6D">
        <w:trPr>
          <w:gridAfter w:val="2"/>
          <w:wAfter w:w="236" w:type="dxa"/>
          <w:trHeight w:val="352"/>
        </w:trPr>
        <w:tc>
          <w:tcPr>
            <w:tcW w:w="11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23FC" w14:textId="4F5DEC1D" w:rsidR="007A65E7" w:rsidRPr="00F87AEC" w:rsidRDefault="0067792F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Nimeta</w:t>
            </w:r>
            <w:r w:rsidR="007A65E7"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ankeedi küsimused ja/või juhendi punktid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, mis</w:t>
            </w:r>
            <w:r w:rsidR="007A65E7"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vajaksid lihtsustamist või ümbersõnastamist</w:t>
            </w:r>
            <w:r w:rsidR="007A65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?</w:t>
            </w:r>
          </w:p>
          <w:p w14:paraId="4D7FFF1D" w14:textId="426AD73F" w:rsidR="007A65E7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17D07251" w14:textId="32BE4C84" w:rsidR="007A65E7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498A3B8B" w14:textId="77777777" w:rsidR="007A65E7" w:rsidRPr="00F87AEC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027DF1D5" w14:textId="77777777" w:rsidR="007A65E7" w:rsidRPr="00F87AEC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65E7" w:rsidRPr="00B51566" w14:paraId="094CABBF" w14:textId="77777777" w:rsidTr="004B0C6D">
        <w:trPr>
          <w:gridAfter w:val="2"/>
          <w:wAfter w:w="236" w:type="dxa"/>
          <w:trHeight w:val="397"/>
        </w:trPr>
        <w:tc>
          <w:tcPr>
            <w:tcW w:w="11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F054" w14:textId="16710179" w:rsidR="007A65E7" w:rsidRPr="00042F03" w:rsidRDefault="007A65E7" w:rsidP="00743975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D4. Kas Sulle on oluline tunda enda hooldatava pärandniidu väärtusi, mis on seotud elurikkuse ja elupaiga seisundiga?</w:t>
            </w:r>
          </w:p>
        </w:tc>
      </w:tr>
      <w:tr w:rsidR="007A65E7" w:rsidRPr="00F87AEC" w14:paraId="2A53D6ED" w14:textId="77777777" w:rsidTr="00164D5F">
        <w:trPr>
          <w:trHeight w:val="3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8112" w14:textId="2B5FE301" w:rsidR="007A65E7" w:rsidRPr="00F87AEC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82B5" w14:textId="77777777" w:rsidR="007A65E7" w:rsidRPr="00F87AEC" w:rsidRDefault="007A65E7" w:rsidP="007A6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Väga oluline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1433" w14:textId="77777777" w:rsidR="007A65E7" w:rsidRPr="00F87AEC" w:rsidRDefault="007A65E7" w:rsidP="007A6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Pigem oluline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B614" w14:textId="77777777" w:rsidR="007A65E7" w:rsidRPr="00F87AEC" w:rsidRDefault="007A65E7" w:rsidP="007A6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Pigem ebaoluline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F707" w14:textId="77777777" w:rsidR="007A65E7" w:rsidRPr="00F87AEC" w:rsidRDefault="007A65E7" w:rsidP="007A6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Ei ole üldse oluline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B89C" w14:textId="77777777" w:rsidR="007A65E7" w:rsidRPr="00F87AEC" w:rsidRDefault="007A65E7" w:rsidP="007A6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Ei oska vastata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162F" w14:textId="77777777" w:rsidR="007A65E7" w:rsidRPr="00F87AEC" w:rsidRDefault="007A65E7" w:rsidP="007A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A65E7" w:rsidRPr="00F87AEC" w14:paraId="72CC4A17" w14:textId="77777777" w:rsidTr="00FF5E93">
        <w:trPr>
          <w:gridAfter w:val="2"/>
          <w:wAfter w:w="236" w:type="dxa"/>
          <w:trHeight w:val="314"/>
        </w:trPr>
        <w:tc>
          <w:tcPr>
            <w:tcW w:w="11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EB3F" w14:textId="35FBFCF0" w:rsidR="007A65E7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Soovi korral lisa kommentaar:</w:t>
            </w:r>
          </w:p>
          <w:p w14:paraId="6BB08C27" w14:textId="77777777" w:rsidR="007A65E7" w:rsidRPr="00BA4B79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7DBF25A3" w14:textId="77777777" w:rsidR="007A65E7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D69115F" w14:textId="571B2A4C" w:rsidR="007A65E7" w:rsidRPr="00F87AEC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65E7" w:rsidRPr="00230059" w14:paraId="44F9148D" w14:textId="77777777" w:rsidTr="00FF5E93">
        <w:trPr>
          <w:gridAfter w:val="2"/>
          <w:wAfter w:w="236" w:type="dxa"/>
          <w:trHeight w:val="386"/>
        </w:trPr>
        <w:tc>
          <w:tcPr>
            <w:tcW w:w="112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359CE" w14:textId="44CEE350" w:rsidR="007A65E7" w:rsidRPr="00F87AEC" w:rsidRDefault="007A65E7" w:rsidP="007A65E7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D5. Kas Sinu arvates sobib niitude hooldamise puhul paremini tulemuspõhise või tegevuspõhise toetuse süsteem?</w:t>
            </w:r>
          </w:p>
          <w:p w14:paraId="0CD8FAA6" w14:textId="77777777" w:rsidR="007A65E7" w:rsidRPr="00F87AEC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F87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t-EE" w:eastAsia="en-GB"/>
              </w:rPr>
              <w:t>Tulemuspõhine toetus</w:t>
            </w:r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- hooldajale pole ette antud tegevusi ega reegleid pärandniidu hooldamiseks; toetus oleneb hooldustulemusest: mida parem on niidu seisund ja suurem elurikkus, seda suurem on toetus.</w:t>
            </w:r>
          </w:p>
          <w:p w14:paraId="7B14585D" w14:textId="77777777" w:rsidR="007A65E7" w:rsidRPr="00F87AEC" w:rsidRDefault="007A65E7" w:rsidP="007A65E7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F87A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t-EE" w:eastAsia="en-GB"/>
              </w:rPr>
              <w:t>Tegevuspõhine toetus</w:t>
            </w:r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- hooldaja saab toetust ettekirjutatud tegevuste täitmise eest; toetuse suurus on enne kindlaks määratud ning see ei olene niidu eripäradest ega elupaiga ja elurikkuse seisundist.</w:t>
            </w:r>
          </w:p>
          <w:p w14:paraId="568EF27A" w14:textId="77777777" w:rsidR="007A65E7" w:rsidRPr="00042F03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7A65E7" w:rsidRPr="00F87AEC" w14:paraId="186799B4" w14:textId="77777777" w:rsidTr="00FF5E93">
        <w:trPr>
          <w:gridAfter w:val="2"/>
          <w:wAfter w:w="236" w:type="dxa"/>
          <w:trHeight w:val="53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4416" w14:textId="55AEBB9A" w:rsidR="007A65E7" w:rsidRPr="00F87AEC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1D1" w14:textId="2A64532F" w:rsidR="007A65E7" w:rsidRPr="00F87AEC" w:rsidRDefault="007A65E7" w:rsidP="007A6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Pigem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tulemuspõhine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toetus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971D" w14:textId="77777777" w:rsidR="007A65E7" w:rsidRPr="00F87AEC" w:rsidRDefault="007A65E7" w:rsidP="007A6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Mõlemad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sobivad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F47F" w14:textId="77777777" w:rsidR="007A65E7" w:rsidRPr="00F87AEC" w:rsidRDefault="007A65E7" w:rsidP="007A6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Neid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tuleb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omavahel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kombineerida</w:t>
            </w:r>
            <w:proofErr w:type="spellEnd"/>
          </w:p>
        </w:tc>
        <w:tc>
          <w:tcPr>
            <w:tcW w:w="3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987B" w14:textId="77777777" w:rsidR="007A65E7" w:rsidRPr="00F87AEC" w:rsidRDefault="007A65E7" w:rsidP="007A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Pigem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etteantud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tegevuste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reeglite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põhine</w:t>
            </w:r>
            <w:proofErr w:type="spellEnd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toetus</w:t>
            </w:r>
            <w:proofErr w:type="spellEnd"/>
          </w:p>
        </w:tc>
      </w:tr>
      <w:tr w:rsidR="007A65E7" w:rsidRPr="00F87AEC" w14:paraId="27633F38" w14:textId="77777777" w:rsidTr="00546F7F">
        <w:trPr>
          <w:gridAfter w:val="2"/>
          <w:wAfter w:w="236" w:type="dxa"/>
          <w:trHeight w:val="313"/>
        </w:trPr>
        <w:tc>
          <w:tcPr>
            <w:tcW w:w="11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7773" w14:textId="5586A27B" w:rsidR="007A65E7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F87A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Soovi korral lisa kommentaar:</w:t>
            </w:r>
          </w:p>
          <w:p w14:paraId="2914315C" w14:textId="77777777" w:rsidR="007A65E7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71C4E6E5" w14:textId="77777777" w:rsidR="007A65E7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59803AF9" w14:textId="383FD0C2" w:rsidR="007A65E7" w:rsidRPr="00F87AEC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65E7" w:rsidRPr="00F87AEC" w14:paraId="4BB12248" w14:textId="77777777" w:rsidTr="004B0C6D">
        <w:trPr>
          <w:gridAfter w:val="2"/>
          <w:wAfter w:w="236" w:type="dxa"/>
          <w:trHeight w:val="386"/>
        </w:trPr>
        <w:tc>
          <w:tcPr>
            <w:tcW w:w="11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1C3D" w14:textId="25DD3C1A" w:rsidR="007A65E7" w:rsidRPr="00BD2D65" w:rsidRDefault="007A65E7" w:rsidP="007A65E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9" w:name="_Hlk163472876"/>
            <w:r w:rsidRPr="00BD2D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lastRenderedPageBreak/>
              <w:t>D6. Kas muudaksid oma hooldataval alal majandamisvõtteid, kui nõuded puuduksid? Kirjelda kuidas ja miks.</w:t>
            </w:r>
          </w:p>
        </w:tc>
      </w:tr>
      <w:tr w:rsidR="007A65E7" w:rsidRPr="00F87AEC" w14:paraId="01A9F7D2" w14:textId="77777777" w:rsidTr="00D4497A">
        <w:trPr>
          <w:gridAfter w:val="2"/>
          <w:wAfter w:w="236" w:type="dxa"/>
          <w:trHeight w:val="352"/>
        </w:trPr>
        <w:tc>
          <w:tcPr>
            <w:tcW w:w="11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09EC8" w14:textId="77777777" w:rsidR="007A65E7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0167AECF" w14:textId="37832768" w:rsidR="007A65E7" w:rsidRPr="00F87AEC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7A65E7" w:rsidRPr="00F87AEC" w14:paraId="13B6826E" w14:textId="77777777" w:rsidTr="00D4497A">
        <w:trPr>
          <w:gridAfter w:val="2"/>
          <w:wAfter w:w="236" w:type="dxa"/>
          <w:trHeight w:val="352"/>
        </w:trPr>
        <w:tc>
          <w:tcPr>
            <w:tcW w:w="112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1E2CC" w14:textId="77777777" w:rsidR="007A65E7" w:rsidRPr="00F87AEC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bookmarkEnd w:id="9"/>
      <w:tr w:rsidR="007A65E7" w:rsidRPr="00F87AEC" w14:paraId="7834F4B6" w14:textId="77777777" w:rsidTr="00D4497A">
        <w:trPr>
          <w:gridAfter w:val="2"/>
          <w:wAfter w:w="236" w:type="dxa"/>
          <w:trHeight w:val="386"/>
        </w:trPr>
        <w:tc>
          <w:tcPr>
            <w:tcW w:w="112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64E1" w14:textId="29FA7099" w:rsidR="007A65E7" w:rsidRPr="00F87AEC" w:rsidRDefault="007A65E7" w:rsidP="007A65E7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7</w:t>
            </w: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. Muud kommentaarid</w:t>
            </w:r>
          </w:p>
        </w:tc>
      </w:tr>
      <w:tr w:rsidR="007A65E7" w:rsidRPr="00F87AEC" w14:paraId="75D69FFD" w14:textId="77777777" w:rsidTr="006450D6">
        <w:trPr>
          <w:gridAfter w:val="2"/>
          <w:wAfter w:w="236" w:type="dxa"/>
          <w:trHeight w:val="352"/>
        </w:trPr>
        <w:tc>
          <w:tcPr>
            <w:tcW w:w="112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9CD651" w14:textId="77777777" w:rsidR="007A65E7" w:rsidRPr="00F87AEC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Soovi korral lisa ükskõik milliseid asjasse puutuvaid küsimusi, kommentaare ja ettepanekuid.</w:t>
            </w:r>
          </w:p>
        </w:tc>
      </w:tr>
      <w:tr w:rsidR="007A65E7" w:rsidRPr="00F87AEC" w14:paraId="234C3937" w14:textId="77777777" w:rsidTr="00D4497A">
        <w:trPr>
          <w:gridAfter w:val="2"/>
          <w:wAfter w:w="236" w:type="dxa"/>
          <w:trHeight w:val="352"/>
        </w:trPr>
        <w:tc>
          <w:tcPr>
            <w:tcW w:w="11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4A073" w14:textId="77777777" w:rsidR="007A65E7" w:rsidRPr="00F87AEC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7A65E7" w:rsidRPr="00F87AEC" w14:paraId="145626AF" w14:textId="77777777" w:rsidTr="00D4497A">
        <w:trPr>
          <w:gridAfter w:val="2"/>
          <w:wAfter w:w="236" w:type="dxa"/>
          <w:trHeight w:val="352"/>
        </w:trPr>
        <w:tc>
          <w:tcPr>
            <w:tcW w:w="112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37A07" w14:textId="0853998D" w:rsidR="007A65E7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0A36614F" w14:textId="77777777" w:rsidR="00373575" w:rsidRDefault="00373575" w:rsidP="007A65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3E3BB9DD" w14:textId="221FAF63" w:rsidR="007A65E7" w:rsidRPr="00F87AEC" w:rsidRDefault="007A65E7" w:rsidP="007A65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</w:tbl>
    <w:p w14:paraId="3F1D3DFD" w14:textId="77777777" w:rsidR="00F87AEC" w:rsidRDefault="00F87AEC" w:rsidP="004C7CFD"/>
    <w:sectPr w:rsidR="00F87AEC" w:rsidSect="00DA611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9B00D" w14:textId="77777777" w:rsidR="00DB7E34" w:rsidRDefault="00DB7E34" w:rsidP="002715BB">
      <w:pPr>
        <w:spacing w:after="0" w:line="240" w:lineRule="auto"/>
      </w:pPr>
      <w:r>
        <w:separator/>
      </w:r>
    </w:p>
  </w:endnote>
  <w:endnote w:type="continuationSeparator" w:id="0">
    <w:p w14:paraId="256F719D" w14:textId="77777777" w:rsidR="00DB7E34" w:rsidRDefault="00DB7E34" w:rsidP="002715BB">
      <w:pPr>
        <w:spacing w:after="0" w:line="240" w:lineRule="auto"/>
      </w:pPr>
      <w:r>
        <w:continuationSeparator/>
      </w:r>
    </w:p>
  </w:endnote>
  <w:endnote w:type="continuationNotice" w:id="1">
    <w:p w14:paraId="56A646A7" w14:textId="77777777" w:rsidR="00DB7E34" w:rsidRDefault="00DB7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715829"/>
      <w:docPartObj>
        <w:docPartGallery w:val="Page Numbers (Bottom of Page)"/>
        <w:docPartUnique/>
      </w:docPartObj>
    </w:sdtPr>
    <w:sdtEndPr/>
    <w:sdtContent>
      <w:p w14:paraId="294AB35E" w14:textId="0D1BB4F2" w:rsidR="00DB7E34" w:rsidRDefault="00DB7E3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62FB79B9" w14:textId="77777777" w:rsidR="00DB7E34" w:rsidRDefault="00DB7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DA878" w14:textId="77777777" w:rsidR="00DB7E34" w:rsidRDefault="00DB7E34" w:rsidP="002715BB">
      <w:pPr>
        <w:spacing w:after="0" w:line="240" w:lineRule="auto"/>
      </w:pPr>
      <w:r>
        <w:separator/>
      </w:r>
    </w:p>
  </w:footnote>
  <w:footnote w:type="continuationSeparator" w:id="0">
    <w:p w14:paraId="5C971D62" w14:textId="77777777" w:rsidR="00DB7E34" w:rsidRDefault="00DB7E34" w:rsidP="002715BB">
      <w:pPr>
        <w:spacing w:after="0" w:line="240" w:lineRule="auto"/>
      </w:pPr>
      <w:r>
        <w:continuationSeparator/>
      </w:r>
    </w:p>
  </w:footnote>
  <w:footnote w:type="continuationNotice" w:id="1">
    <w:p w14:paraId="724C5628" w14:textId="77777777" w:rsidR="00DB7E34" w:rsidRDefault="00DB7E3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M7I0MzQzNja1MDNR0lEKTi0uzszPAykwqQUAKOYVyywAAAA="/>
  </w:docVars>
  <w:rsids>
    <w:rsidRoot w:val="00542D1C"/>
    <w:rsid w:val="000163B7"/>
    <w:rsid w:val="00017C94"/>
    <w:rsid w:val="00020C56"/>
    <w:rsid w:val="00042F03"/>
    <w:rsid w:val="00047D2E"/>
    <w:rsid w:val="00054961"/>
    <w:rsid w:val="00055B6B"/>
    <w:rsid w:val="00093A9E"/>
    <w:rsid w:val="000A1CBF"/>
    <w:rsid w:val="000C05EE"/>
    <w:rsid w:val="000C084E"/>
    <w:rsid w:val="000C0DC1"/>
    <w:rsid w:val="000D6ACD"/>
    <w:rsid w:val="000D7460"/>
    <w:rsid w:val="000E4F4D"/>
    <w:rsid w:val="001075C9"/>
    <w:rsid w:val="00111685"/>
    <w:rsid w:val="0011687C"/>
    <w:rsid w:val="00121E90"/>
    <w:rsid w:val="00121F36"/>
    <w:rsid w:val="001473A1"/>
    <w:rsid w:val="00147417"/>
    <w:rsid w:val="00164D5F"/>
    <w:rsid w:val="00176B67"/>
    <w:rsid w:val="0019095C"/>
    <w:rsid w:val="001912B3"/>
    <w:rsid w:val="001979EB"/>
    <w:rsid w:val="001A14C1"/>
    <w:rsid w:val="001B1C7E"/>
    <w:rsid w:val="001B2F21"/>
    <w:rsid w:val="001C0E43"/>
    <w:rsid w:val="001D16D0"/>
    <w:rsid w:val="001D4C94"/>
    <w:rsid w:val="001E09EE"/>
    <w:rsid w:val="001F0792"/>
    <w:rsid w:val="001F4510"/>
    <w:rsid w:val="002045DC"/>
    <w:rsid w:val="0020575F"/>
    <w:rsid w:val="00223E03"/>
    <w:rsid w:val="00230059"/>
    <w:rsid w:val="002408E7"/>
    <w:rsid w:val="002409BE"/>
    <w:rsid w:val="0024669D"/>
    <w:rsid w:val="00251F18"/>
    <w:rsid w:val="0025455C"/>
    <w:rsid w:val="00265E38"/>
    <w:rsid w:val="002715BB"/>
    <w:rsid w:val="00273BCA"/>
    <w:rsid w:val="00280A9B"/>
    <w:rsid w:val="002826EB"/>
    <w:rsid w:val="00285301"/>
    <w:rsid w:val="002968BE"/>
    <w:rsid w:val="002A1142"/>
    <w:rsid w:val="002A6C44"/>
    <w:rsid w:val="002B6E68"/>
    <w:rsid w:val="002C37A0"/>
    <w:rsid w:val="002C653E"/>
    <w:rsid w:val="002D4F00"/>
    <w:rsid w:val="002F0712"/>
    <w:rsid w:val="00305E92"/>
    <w:rsid w:val="00321E69"/>
    <w:rsid w:val="00324B48"/>
    <w:rsid w:val="003256E5"/>
    <w:rsid w:val="00332A4E"/>
    <w:rsid w:val="00346356"/>
    <w:rsid w:val="003518BB"/>
    <w:rsid w:val="00361DA5"/>
    <w:rsid w:val="00362F91"/>
    <w:rsid w:val="00363B3F"/>
    <w:rsid w:val="003652E7"/>
    <w:rsid w:val="00373575"/>
    <w:rsid w:val="00376D1F"/>
    <w:rsid w:val="003812C6"/>
    <w:rsid w:val="00390CEA"/>
    <w:rsid w:val="003971B5"/>
    <w:rsid w:val="003A4C5B"/>
    <w:rsid w:val="003B0CD2"/>
    <w:rsid w:val="003B2C5C"/>
    <w:rsid w:val="003C11F5"/>
    <w:rsid w:val="003C3729"/>
    <w:rsid w:val="003D1EC5"/>
    <w:rsid w:val="003D33BF"/>
    <w:rsid w:val="003D384C"/>
    <w:rsid w:val="003D575D"/>
    <w:rsid w:val="00401E74"/>
    <w:rsid w:val="00405415"/>
    <w:rsid w:val="00415F28"/>
    <w:rsid w:val="00421216"/>
    <w:rsid w:val="00425FE6"/>
    <w:rsid w:val="00430E26"/>
    <w:rsid w:val="00441285"/>
    <w:rsid w:val="00446E5E"/>
    <w:rsid w:val="00456870"/>
    <w:rsid w:val="004570B5"/>
    <w:rsid w:val="004617E5"/>
    <w:rsid w:val="004639E6"/>
    <w:rsid w:val="00475575"/>
    <w:rsid w:val="00476241"/>
    <w:rsid w:val="00483BAD"/>
    <w:rsid w:val="00485CA8"/>
    <w:rsid w:val="0048653E"/>
    <w:rsid w:val="00490AE4"/>
    <w:rsid w:val="004A6A1F"/>
    <w:rsid w:val="004B0C6D"/>
    <w:rsid w:val="004C00E3"/>
    <w:rsid w:val="004C5B81"/>
    <w:rsid w:val="004C6905"/>
    <w:rsid w:val="004C7CFD"/>
    <w:rsid w:val="004D71FB"/>
    <w:rsid w:val="004E47ED"/>
    <w:rsid w:val="004E5B64"/>
    <w:rsid w:val="004F1750"/>
    <w:rsid w:val="0050045A"/>
    <w:rsid w:val="005272B3"/>
    <w:rsid w:val="0053077F"/>
    <w:rsid w:val="00532458"/>
    <w:rsid w:val="00532590"/>
    <w:rsid w:val="00540DB9"/>
    <w:rsid w:val="00541C4D"/>
    <w:rsid w:val="00541C7F"/>
    <w:rsid w:val="00542D1C"/>
    <w:rsid w:val="00546F7F"/>
    <w:rsid w:val="00554240"/>
    <w:rsid w:val="00554329"/>
    <w:rsid w:val="005575FA"/>
    <w:rsid w:val="00561773"/>
    <w:rsid w:val="005618FC"/>
    <w:rsid w:val="00563FB5"/>
    <w:rsid w:val="005747EA"/>
    <w:rsid w:val="00577749"/>
    <w:rsid w:val="005871FE"/>
    <w:rsid w:val="00587E53"/>
    <w:rsid w:val="005A0D7A"/>
    <w:rsid w:val="005B2EAA"/>
    <w:rsid w:val="005B6407"/>
    <w:rsid w:val="005C637D"/>
    <w:rsid w:val="005D24FC"/>
    <w:rsid w:val="005D7F93"/>
    <w:rsid w:val="005E3D67"/>
    <w:rsid w:val="005E5CE6"/>
    <w:rsid w:val="005F09D5"/>
    <w:rsid w:val="005F3F1E"/>
    <w:rsid w:val="005F4C9F"/>
    <w:rsid w:val="005F578E"/>
    <w:rsid w:val="00602F50"/>
    <w:rsid w:val="00604EB1"/>
    <w:rsid w:val="006053C6"/>
    <w:rsid w:val="006101A6"/>
    <w:rsid w:val="00616F63"/>
    <w:rsid w:val="00620713"/>
    <w:rsid w:val="006259A1"/>
    <w:rsid w:val="0062615C"/>
    <w:rsid w:val="00634817"/>
    <w:rsid w:val="0063628B"/>
    <w:rsid w:val="006362D5"/>
    <w:rsid w:val="006372E7"/>
    <w:rsid w:val="00644ED0"/>
    <w:rsid w:val="006450D6"/>
    <w:rsid w:val="006668D5"/>
    <w:rsid w:val="00675D2E"/>
    <w:rsid w:val="0067792F"/>
    <w:rsid w:val="006866F4"/>
    <w:rsid w:val="00686B85"/>
    <w:rsid w:val="00691E9F"/>
    <w:rsid w:val="00696341"/>
    <w:rsid w:val="00696FA0"/>
    <w:rsid w:val="006A28E3"/>
    <w:rsid w:val="006A630B"/>
    <w:rsid w:val="006A7A6E"/>
    <w:rsid w:val="006B5FB0"/>
    <w:rsid w:val="006D0E0B"/>
    <w:rsid w:val="006E2C3E"/>
    <w:rsid w:val="006E53AD"/>
    <w:rsid w:val="006E7637"/>
    <w:rsid w:val="006E7883"/>
    <w:rsid w:val="006F7C97"/>
    <w:rsid w:val="00702CD4"/>
    <w:rsid w:val="007150C6"/>
    <w:rsid w:val="00717DFD"/>
    <w:rsid w:val="00721C45"/>
    <w:rsid w:val="0073041C"/>
    <w:rsid w:val="00735BE5"/>
    <w:rsid w:val="00737F96"/>
    <w:rsid w:val="00743547"/>
    <w:rsid w:val="00743975"/>
    <w:rsid w:val="00753A08"/>
    <w:rsid w:val="0075447E"/>
    <w:rsid w:val="00755553"/>
    <w:rsid w:val="00755D95"/>
    <w:rsid w:val="007571CA"/>
    <w:rsid w:val="0076183F"/>
    <w:rsid w:val="00764A0F"/>
    <w:rsid w:val="00764EC3"/>
    <w:rsid w:val="007658FC"/>
    <w:rsid w:val="00770181"/>
    <w:rsid w:val="0077119C"/>
    <w:rsid w:val="00781716"/>
    <w:rsid w:val="00781BB3"/>
    <w:rsid w:val="0079013F"/>
    <w:rsid w:val="0079268F"/>
    <w:rsid w:val="007A496E"/>
    <w:rsid w:val="007A65E7"/>
    <w:rsid w:val="007B5033"/>
    <w:rsid w:val="007B597E"/>
    <w:rsid w:val="007B7269"/>
    <w:rsid w:val="007D3B29"/>
    <w:rsid w:val="007D58EE"/>
    <w:rsid w:val="007D7E92"/>
    <w:rsid w:val="007E227C"/>
    <w:rsid w:val="007E3C73"/>
    <w:rsid w:val="007F5087"/>
    <w:rsid w:val="0080542E"/>
    <w:rsid w:val="00805F73"/>
    <w:rsid w:val="00806ADD"/>
    <w:rsid w:val="008075A4"/>
    <w:rsid w:val="0081475A"/>
    <w:rsid w:val="008218D8"/>
    <w:rsid w:val="008251B1"/>
    <w:rsid w:val="00825CEA"/>
    <w:rsid w:val="0082628E"/>
    <w:rsid w:val="00841E6A"/>
    <w:rsid w:val="00842BE2"/>
    <w:rsid w:val="00842D06"/>
    <w:rsid w:val="00850DBE"/>
    <w:rsid w:val="008625C0"/>
    <w:rsid w:val="008659E6"/>
    <w:rsid w:val="008700AF"/>
    <w:rsid w:val="008719C4"/>
    <w:rsid w:val="00877859"/>
    <w:rsid w:val="0088352D"/>
    <w:rsid w:val="008A11CC"/>
    <w:rsid w:val="008A4E55"/>
    <w:rsid w:val="008A6B11"/>
    <w:rsid w:val="008B01AC"/>
    <w:rsid w:val="008B0952"/>
    <w:rsid w:val="008B3263"/>
    <w:rsid w:val="008B797D"/>
    <w:rsid w:val="008C249B"/>
    <w:rsid w:val="008C31F7"/>
    <w:rsid w:val="008D3796"/>
    <w:rsid w:val="008E3A9D"/>
    <w:rsid w:val="008E4EEF"/>
    <w:rsid w:val="008E6B90"/>
    <w:rsid w:val="008F7339"/>
    <w:rsid w:val="008F7A13"/>
    <w:rsid w:val="00903E75"/>
    <w:rsid w:val="00923FF8"/>
    <w:rsid w:val="0092432B"/>
    <w:rsid w:val="00925655"/>
    <w:rsid w:val="00930456"/>
    <w:rsid w:val="00932452"/>
    <w:rsid w:val="0093729A"/>
    <w:rsid w:val="00956DF6"/>
    <w:rsid w:val="00966481"/>
    <w:rsid w:val="00967220"/>
    <w:rsid w:val="00967A31"/>
    <w:rsid w:val="0099335C"/>
    <w:rsid w:val="00994D2B"/>
    <w:rsid w:val="009B16F1"/>
    <w:rsid w:val="009B77F7"/>
    <w:rsid w:val="009C4140"/>
    <w:rsid w:val="009D3398"/>
    <w:rsid w:val="009D7746"/>
    <w:rsid w:val="009E4CB1"/>
    <w:rsid w:val="00A01DDD"/>
    <w:rsid w:val="00A0380A"/>
    <w:rsid w:val="00A2373A"/>
    <w:rsid w:val="00A31447"/>
    <w:rsid w:val="00A364CE"/>
    <w:rsid w:val="00A42642"/>
    <w:rsid w:val="00A5191F"/>
    <w:rsid w:val="00A55698"/>
    <w:rsid w:val="00A5695C"/>
    <w:rsid w:val="00A57487"/>
    <w:rsid w:val="00A6051F"/>
    <w:rsid w:val="00A63EEB"/>
    <w:rsid w:val="00A65795"/>
    <w:rsid w:val="00A65C9C"/>
    <w:rsid w:val="00A71763"/>
    <w:rsid w:val="00A73EE1"/>
    <w:rsid w:val="00A94DF8"/>
    <w:rsid w:val="00AA771E"/>
    <w:rsid w:val="00AD4ED8"/>
    <w:rsid w:val="00AD7C3D"/>
    <w:rsid w:val="00AE1ACE"/>
    <w:rsid w:val="00AE20EC"/>
    <w:rsid w:val="00AF0340"/>
    <w:rsid w:val="00AF27D0"/>
    <w:rsid w:val="00AF291B"/>
    <w:rsid w:val="00AF5B92"/>
    <w:rsid w:val="00AF6BD6"/>
    <w:rsid w:val="00B03144"/>
    <w:rsid w:val="00B10B9C"/>
    <w:rsid w:val="00B14C09"/>
    <w:rsid w:val="00B14CBB"/>
    <w:rsid w:val="00B15354"/>
    <w:rsid w:val="00B51566"/>
    <w:rsid w:val="00B56695"/>
    <w:rsid w:val="00B57A19"/>
    <w:rsid w:val="00B623C3"/>
    <w:rsid w:val="00B62EF3"/>
    <w:rsid w:val="00B63668"/>
    <w:rsid w:val="00B664AF"/>
    <w:rsid w:val="00B71F90"/>
    <w:rsid w:val="00B85449"/>
    <w:rsid w:val="00B867E7"/>
    <w:rsid w:val="00B9692C"/>
    <w:rsid w:val="00BA0020"/>
    <w:rsid w:val="00BA0FBF"/>
    <w:rsid w:val="00BA1DFE"/>
    <w:rsid w:val="00BA4B79"/>
    <w:rsid w:val="00BB0656"/>
    <w:rsid w:val="00BB33E7"/>
    <w:rsid w:val="00BC02C3"/>
    <w:rsid w:val="00BC3BC2"/>
    <w:rsid w:val="00BD2D65"/>
    <w:rsid w:val="00C1406D"/>
    <w:rsid w:val="00C16B35"/>
    <w:rsid w:val="00C17FF5"/>
    <w:rsid w:val="00C2349B"/>
    <w:rsid w:val="00C25D3B"/>
    <w:rsid w:val="00C26A8F"/>
    <w:rsid w:val="00C3488F"/>
    <w:rsid w:val="00C351B5"/>
    <w:rsid w:val="00C37121"/>
    <w:rsid w:val="00C377CB"/>
    <w:rsid w:val="00C5042A"/>
    <w:rsid w:val="00C52938"/>
    <w:rsid w:val="00C70223"/>
    <w:rsid w:val="00C77DE5"/>
    <w:rsid w:val="00C95EA8"/>
    <w:rsid w:val="00CA1023"/>
    <w:rsid w:val="00CA76CB"/>
    <w:rsid w:val="00CB3C2C"/>
    <w:rsid w:val="00CB45E9"/>
    <w:rsid w:val="00CB4EAF"/>
    <w:rsid w:val="00CC56CA"/>
    <w:rsid w:val="00CD396E"/>
    <w:rsid w:val="00CD421D"/>
    <w:rsid w:val="00CF0BCC"/>
    <w:rsid w:val="00CF7797"/>
    <w:rsid w:val="00CF7D77"/>
    <w:rsid w:val="00CF7E37"/>
    <w:rsid w:val="00D00718"/>
    <w:rsid w:val="00D07B31"/>
    <w:rsid w:val="00D10897"/>
    <w:rsid w:val="00D21290"/>
    <w:rsid w:val="00D23FC5"/>
    <w:rsid w:val="00D2647A"/>
    <w:rsid w:val="00D43E1D"/>
    <w:rsid w:val="00D4497A"/>
    <w:rsid w:val="00D5628F"/>
    <w:rsid w:val="00D60DF9"/>
    <w:rsid w:val="00D63EB2"/>
    <w:rsid w:val="00D71F28"/>
    <w:rsid w:val="00D90177"/>
    <w:rsid w:val="00D9230B"/>
    <w:rsid w:val="00D97D58"/>
    <w:rsid w:val="00DA1A72"/>
    <w:rsid w:val="00DA2C8D"/>
    <w:rsid w:val="00DA6116"/>
    <w:rsid w:val="00DB3D91"/>
    <w:rsid w:val="00DB3DE9"/>
    <w:rsid w:val="00DB574A"/>
    <w:rsid w:val="00DB68F5"/>
    <w:rsid w:val="00DB6EC6"/>
    <w:rsid w:val="00DB7E34"/>
    <w:rsid w:val="00DC4014"/>
    <w:rsid w:val="00DC7AFB"/>
    <w:rsid w:val="00DD00F9"/>
    <w:rsid w:val="00DD68F9"/>
    <w:rsid w:val="00DD75F5"/>
    <w:rsid w:val="00DE1DCB"/>
    <w:rsid w:val="00DE2387"/>
    <w:rsid w:val="00DE27D7"/>
    <w:rsid w:val="00DF0EB4"/>
    <w:rsid w:val="00DF4E00"/>
    <w:rsid w:val="00DF6184"/>
    <w:rsid w:val="00DF6E6D"/>
    <w:rsid w:val="00E10534"/>
    <w:rsid w:val="00E212CA"/>
    <w:rsid w:val="00E36B32"/>
    <w:rsid w:val="00E4327A"/>
    <w:rsid w:val="00E50D1A"/>
    <w:rsid w:val="00E636D2"/>
    <w:rsid w:val="00E6656C"/>
    <w:rsid w:val="00E703B3"/>
    <w:rsid w:val="00E704D7"/>
    <w:rsid w:val="00E76BF5"/>
    <w:rsid w:val="00E77A30"/>
    <w:rsid w:val="00E80059"/>
    <w:rsid w:val="00E82D41"/>
    <w:rsid w:val="00E939DD"/>
    <w:rsid w:val="00E9789A"/>
    <w:rsid w:val="00EA1935"/>
    <w:rsid w:val="00EA3333"/>
    <w:rsid w:val="00EA3931"/>
    <w:rsid w:val="00EB135E"/>
    <w:rsid w:val="00EB266B"/>
    <w:rsid w:val="00EE05D5"/>
    <w:rsid w:val="00EE39B4"/>
    <w:rsid w:val="00EE64AA"/>
    <w:rsid w:val="00EF22E5"/>
    <w:rsid w:val="00EF38CB"/>
    <w:rsid w:val="00EF3B10"/>
    <w:rsid w:val="00EF4976"/>
    <w:rsid w:val="00F01391"/>
    <w:rsid w:val="00F2360E"/>
    <w:rsid w:val="00F31429"/>
    <w:rsid w:val="00F318E7"/>
    <w:rsid w:val="00F35547"/>
    <w:rsid w:val="00F51286"/>
    <w:rsid w:val="00F56E3C"/>
    <w:rsid w:val="00F600FB"/>
    <w:rsid w:val="00F64CC8"/>
    <w:rsid w:val="00F7184C"/>
    <w:rsid w:val="00F73554"/>
    <w:rsid w:val="00F81DD8"/>
    <w:rsid w:val="00F87AEC"/>
    <w:rsid w:val="00F9069F"/>
    <w:rsid w:val="00FA27C0"/>
    <w:rsid w:val="00FB3F26"/>
    <w:rsid w:val="00FB3F60"/>
    <w:rsid w:val="00FD489E"/>
    <w:rsid w:val="00FD79F6"/>
    <w:rsid w:val="00FE2CE6"/>
    <w:rsid w:val="00FE439B"/>
    <w:rsid w:val="00FE6C8A"/>
    <w:rsid w:val="00FF172F"/>
    <w:rsid w:val="00FF4F7C"/>
    <w:rsid w:val="00FF5E93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5875"/>
  <w15:chartTrackingRefBased/>
  <w15:docId w15:val="{D02DE5DD-5BEC-4A76-A4E8-51120E68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5BB"/>
  </w:style>
  <w:style w:type="paragraph" w:styleId="Footer">
    <w:name w:val="footer"/>
    <w:basedOn w:val="Normal"/>
    <w:link w:val="FooterChar"/>
    <w:uiPriority w:val="99"/>
    <w:unhideWhenUsed/>
    <w:rsid w:val="00271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5BB"/>
  </w:style>
  <w:style w:type="table" w:styleId="TableGrid">
    <w:name w:val="Table Grid"/>
    <w:basedOn w:val="TableNormal"/>
    <w:uiPriority w:val="39"/>
    <w:rsid w:val="00A0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6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8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e95890-013e-4a8f-a27a-6cd96805758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9C09747FBD448BE05666E296B147D" ma:contentTypeVersion="18" ma:contentTypeDescription="Loo uus dokument" ma:contentTypeScope="" ma:versionID="cf6f63ea1e8d0466f4b132e57d27e3c4">
  <xsd:schema xmlns:xsd="http://www.w3.org/2001/XMLSchema" xmlns:xs="http://www.w3.org/2001/XMLSchema" xmlns:p="http://schemas.microsoft.com/office/2006/metadata/properties" xmlns:ns3="85e95890-013e-4a8f-a27a-6cd968057588" xmlns:ns4="0b1e9da5-9af6-4778-8814-6dbc0a51ba8d" targetNamespace="http://schemas.microsoft.com/office/2006/metadata/properties" ma:root="true" ma:fieldsID="1b310cb1b9ae57620fbccf144488b1e8" ns3:_="" ns4:_="">
    <xsd:import namespace="85e95890-013e-4a8f-a27a-6cd968057588"/>
    <xsd:import namespace="0b1e9da5-9af6-4778-8814-6dbc0a51ba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4:SharedWithUser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95890-013e-4a8f-a27a-6cd968057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e9da5-9af6-4778-8814-6dbc0a51ba8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Vihjeräsi jagamine" ma:hidden="true" ma:internalName="SharingHintHash" ma:readOnly="true">
      <xsd:simpleType>
        <xsd:restriction base="dms:Text"/>
      </xsd:simpleType>
    </xsd:element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8D269-0A7C-4616-BED5-3F977E593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008B8-9738-4E6A-8C02-328E19F269DE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0b1e9da5-9af6-4778-8814-6dbc0a51ba8d"/>
    <ds:schemaRef ds:uri="http://schemas.openxmlformats.org/package/2006/metadata/core-properties"/>
    <ds:schemaRef ds:uri="85e95890-013e-4a8f-a27a-6cd968057588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2F1CCFC-CBDF-4C27-8C93-2406D10DDA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430C00-39A4-416F-B90A-74E3E193A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95890-013e-4a8f-a27a-6cd968057588"/>
    <ds:schemaRef ds:uri="0b1e9da5-9af6-4778-8814-6dbc0a51b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1789</Words>
  <Characters>10377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Kaldra</dc:creator>
  <cp:keywords/>
  <dc:description/>
  <cp:lastModifiedBy>Kaidi Tingas</cp:lastModifiedBy>
  <cp:revision>2</cp:revision>
  <cp:lastPrinted>2023-03-27T09:29:00Z</cp:lastPrinted>
  <dcterms:created xsi:type="dcterms:W3CDTF">2024-09-18T12:09:00Z</dcterms:created>
  <dcterms:modified xsi:type="dcterms:W3CDTF">2024-09-18T12:09:00Z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0x01010004B9C09747FBD448BE05666E296B147D</vt:lpwstr>
  </property>
</Properties>
</file>