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552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1260"/>
        <w:gridCol w:w="570"/>
        <w:gridCol w:w="1230"/>
        <w:gridCol w:w="754"/>
        <w:gridCol w:w="956"/>
        <w:gridCol w:w="180"/>
        <w:gridCol w:w="849"/>
        <w:gridCol w:w="906"/>
        <w:gridCol w:w="1485"/>
        <w:gridCol w:w="180"/>
        <w:gridCol w:w="1117"/>
        <w:gridCol w:w="1763"/>
        <w:gridCol w:w="302"/>
      </w:tblGrid>
      <w:tr w:rsidR="00DF2C56" w:rsidRPr="0045046D" w14:paraId="13BDF138" w14:textId="77777777" w:rsidTr="00806084">
        <w:trPr>
          <w:gridAfter w:val="1"/>
          <w:wAfter w:w="302" w:type="dxa"/>
          <w:trHeight w:val="376"/>
        </w:trPr>
        <w:tc>
          <w:tcPr>
            <w:tcW w:w="112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66185" w14:textId="77777777" w:rsidR="00DF2C56" w:rsidRDefault="005A3D72" w:rsidP="00DF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fr-FR" w:eastAsia="en-GB"/>
              </w:rPr>
            </w:pPr>
            <w:r w:rsidRPr="00007E5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en-GB"/>
              </w:rPr>
              <w:t>KUIVA JA MÄRJA NIIDU</w:t>
            </w:r>
            <w:r w:rsidR="00DF2C56" w:rsidRPr="002E4A5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en-GB"/>
              </w:rPr>
              <w:t xml:space="preserve"> VÄÄRTUSTE HINDAMISANKEET</w:t>
            </w:r>
            <w:r w:rsidR="00DF2C56" w:rsidRPr="002E4A54">
              <w:rPr>
                <w:rFonts w:ascii="Calibri" w:eastAsia="Times New Roman" w:hAnsi="Calibri" w:cs="Calibri"/>
                <w:color w:val="000000"/>
                <w:sz w:val="28"/>
                <w:szCs w:val="28"/>
                <w:lang w:val="fr-FR" w:eastAsia="en-GB"/>
              </w:rPr>
              <w:t> </w:t>
            </w:r>
          </w:p>
          <w:p w14:paraId="1D384BBA" w14:textId="4A800162" w:rsidR="006A2ED0" w:rsidRPr="002E4A54" w:rsidRDefault="006A2ED0" w:rsidP="00DF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en-GB"/>
              </w:rPr>
            </w:pPr>
          </w:p>
        </w:tc>
      </w:tr>
      <w:tr w:rsidR="00DF2C56" w:rsidRPr="007663DD" w14:paraId="1F5166D0" w14:textId="77777777" w:rsidTr="00806084">
        <w:trPr>
          <w:gridAfter w:val="1"/>
          <w:wAfter w:w="302" w:type="dxa"/>
          <w:trHeight w:val="385"/>
        </w:trPr>
        <w:tc>
          <w:tcPr>
            <w:tcW w:w="11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14:paraId="7F7093E3" w14:textId="1CE91B01" w:rsidR="00DF2C56" w:rsidRPr="00604668" w:rsidRDefault="00DF2C56" w:rsidP="00DF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proofErr w:type="spellStart"/>
            <w:r w:rsidRPr="0060466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Kuiv</w:t>
            </w:r>
            <w:r w:rsidR="0004507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a</w:t>
            </w:r>
            <w:r w:rsidR="001017F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d</w:t>
            </w:r>
            <w:proofErr w:type="spellEnd"/>
            <w:r w:rsidRPr="0060466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0466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nii</w:t>
            </w:r>
            <w:r w:rsidR="0004507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d</w:t>
            </w:r>
            <w:r w:rsidR="001017F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ud</w:t>
            </w:r>
            <w:proofErr w:type="spellEnd"/>
            <w:r w:rsidR="001017F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-</w:t>
            </w:r>
            <w:r w:rsidR="0004507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r w:rsidRPr="0060466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Natura </w:t>
            </w:r>
            <w:proofErr w:type="spellStart"/>
            <w:r w:rsidRPr="0060466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elupaigatüübid</w:t>
            </w:r>
            <w:proofErr w:type="spellEnd"/>
            <w:r w:rsidRPr="0060466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261DE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koodidega</w:t>
            </w:r>
            <w:proofErr w:type="spellEnd"/>
            <w:r w:rsidR="00261DE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r w:rsidRPr="0060466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6210, 6210*, 6270*, 6280*, </w:t>
            </w:r>
            <w:r w:rsidR="003A5924" w:rsidRPr="0060466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5130, </w:t>
            </w:r>
            <w:r w:rsidRPr="0060466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4030, 6510</w:t>
            </w:r>
          </w:p>
          <w:p w14:paraId="78DBB23A" w14:textId="6D6110F7" w:rsidR="007663DD" w:rsidRPr="00604668" w:rsidRDefault="00125C34" w:rsidP="00C0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proofErr w:type="spellStart"/>
            <w:r w:rsidRPr="0060466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Mär</w:t>
            </w:r>
            <w:r w:rsidR="0004507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ja</w:t>
            </w:r>
            <w:r w:rsidR="001017F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d</w:t>
            </w:r>
            <w:proofErr w:type="spellEnd"/>
            <w:r w:rsidRPr="0060466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0466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nii</w:t>
            </w:r>
            <w:r w:rsidR="0004507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du</w:t>
            </w:r>
            <w:r w:rsidR="001017F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d</w:t>
            </w:r>
            <w:proofErr w:type="spellEnd"/>
            <w:r w:rsidR="001017F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-</w:t>
            </w:r>
            <w:r w:rsidR="0004507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r w:rsidR="007663DD" w:rsidRPr="0060466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Natura </w:t>
            </w:r>
            <w:proofErr w:type="spellStart"/>
            <w:r w:rsidR="007663DD" w:rsidRPr="0060466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elupaigatüübid</w:t>
            </w:r>
            <w:proofErr w:type="spellEnd"/>
            <w:r w:rsidR="007663DD" w:rsidRPr="0060466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96152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koodidega</w:t>
            </w:r>
            <w:proofErr w:type="spellEnd"/>
            <w:r w:rsidR="0096152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r w:rsidR="007663DD" w:rsidRPr="0060466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6410, 6430, 7230 </w:t>
            </w:r>
            <w:proofErr w:type="spellStart"/>
            <w:r w:rsidR="007663DD" w:rsidRPr="0060466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ja</w:t>
            </w:r>
            <w:proofErr w:type="spellEnd"/>
            <w:r w:rsidR="007663DD" w:rsidRPr="0060466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7210*</w:t>
            </w:r>
          </w:p>
        </w:tc>
      </w:tr>
      <w:tr w:rsidR="00DF2C56" w:rsidRPr="00DF2C56" w14:paraId="4AB077DE" w14:textId="77777777" w:rsidTr="00806084">
        <w:trPr>
          <w:gridAfter w:val="1"/>
          <w:wAfter w:w="302" w:type="dxa"/>
          <w:trHeight w:val="340"/>
        </w:trPr>
        <w:tc>
          <w:tcPr>
            <w:tcW w:w="112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20A43" w14:textId="77777777" w:rsidR="00DF2C56" w:rsidRPr="00604668" w:rsidRDefault="00DF2C56" w:rsidP="00DF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n-GB"/>
              </w:rPr>
            </w:pPr>
            <w:r w:rsidRPr="0060466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n-GB"/>
              </w:rPr>
              <w:t xml:space="preserve">Esita </w:t>
            </w:r>
            <w:proofErr w:type="spellStart"/>
            <w:r w:rsidRPr="0060466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n-GB"/>
              </w:rPr>
              <w:t>ankeet</w:t>
            </w:r>
            <w:proofErr w:type="spellEnd"/>
            <w:r w:rsidRPr="0060466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466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n-GB"/>
              </w:rPr>
              <w:t>hiljemalt</w:t>
            </w:r>
            <w:proofErr w:type="spellEnd"/>
            <w:r w:rsidRPr="0060466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n-GB"/>
              </w:rPr>
              <w:t xml:space="preserve"> 1. </w:t>
            </w:r>
            <w:proofErr w:type="spellStart"/>
            <w:r w:rsidRPr="0060466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n-GB"/>
              </w:rPr>
              <w:t>oktoobril</w:t>
            </w:r>
            <w:proofErr w:type="spellEnd"/>
            <w:r w:rsidRPr="0060466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n-GB"/>
              </w:rPr>
              <w:t>.</w:t>
            </w:r>
          </w:p>
        </w:tc>
      </w:tr>
      <w:tr w:rsidR="00B3654A" w:rsidRPr="00DF2C56" w14:paraId="5ED6DE64" w14:textId="77777777" w:rsidTr="0077650E">
        <w:trPr>
          <w:gridAfter w:val="1"/>
          <w:wAfter w:w="302" w:type="dxa"/>
          <w:trHeight w:val="278"/>
        </w:trPr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35D15" w14:textId="77777777" w:rsidR="00B3654A" w:rsidRPr="007E24A0" w:rsidRDefault="00B3654A" w:rsidP="00DF2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</w:pPr>
            <w:proofErr w:type="spellStart"/>
            <w:r w:rsidRPr="007E24A0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>Toetuse</w:t>
            </w:r>
            <w:proofErr w:type="spellEnd"/>
            <w:r w:rsidRPr="007E24A0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E24A0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>taotleja</w:t>
            </w:r>
            <w:proofErr w:type="spellEnd"/>
            <w:r w:rsidRPr="007E24A0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6DBE1" w14:textId="33FEB0A4" w:rsidR="00B3654A" w:rsidRPr="007E24A0" w:rsidRDefault="00B3654A" w:rsidP="00DF2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4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36C84" w14:textId="28DE3797" w:rsidR="00B3654A" w:rsidRPr="007E24A0" w:rsidRDefault="00B3654A" w:rsidP="00DF2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</w:pPr>
          </w:p>
        </w:tc>
      </w:tr>
      <w:tr w:rsidR="001A7648" w:rsidRPr="00DF2C56" w14:paraId="719ADF14" w14:textId="77777777" w:rsidTr="0077650E">
        <w:trPr>
          <w:gridAfter w:val="1"/>
          <w:wAfter w:w="302" w:type="dxa"/>
          <w:trHeight w:val="278"/>
        </w:trPr>
        <w:tc>
          <w:tcPr>
            <w:tcW w:w="5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FDF63" w14:textId="5C4FB2C1" w:rsidR="001A7648" w:rsidRPr="007E24A0" w:rsidRDefault="0077650E" w:rsidP="001A7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>A</w:t>
            </w:r>
            <w:r w:rsidRPr="007E24A0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>la</w:t>
            </w:r>
            <w:r w:rsidR="00133083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 xml:space="preserve"> </w:t>
            </w:r>
            <w:r w:rsidRPr="007E24A0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>nr:</w:t>
            </w:r>
          </w:p>
        </w:tc>
        <w:tc>
          <w:tcPr>
            <w:tcW w:w="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A940" w14:textId="07D54597" w:rsidR="001A7648" w:rsidRPr="007E24A0" w:rsidRDefault="001A7648" w:rsidP="001A7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>A</w:t>
            </w:r>
            <w:r w:rsidRPr="007E24A0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 xml:space="preserve">la </w:t>
            </w:r>
            <w:proofErr w:type="spellStart"/>
            <w:r w:rsidRPr="007E24A0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>suurus</w:t>
            </w:r>
            <w:proofErr w:type="spellEnd"/>
            <w:r w:rsidRPr="007E24A0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 xml:space="preserve"> (ha):</w:t>
            </w:r>
          </w:p>
        </w:tc>
      </w:tr>
      <w:tr w:rsidR="001A7648" w:rsidRPr="00DF2C56" w14:paraId="1DC308F1" w14:textId="77777777" w:rsidTr="0077650E">
        <w:trPr>
          <w:trHeight w:val="287"/>
        </w:trPr>
        <w:tc>
          <w:tcPr>
            <w:tcW w:w="5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BA20" w14:textId="5A09B6EC" w:rsidR="001A7648" w:rsidRPr="007E24A0" w:rsidRDefault="0077650E" w:rsidP="001A7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>Pärandniidu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 xml:space="preserve"> nr</w:t>
            </w:r>
            <w:r w:rsidRPr="007E24A0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  <w:t>:</w:t>
            </w:r>
            <w:r w:rsidRPr="007E24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61C3" w14:textId="59DC86D8" w:rsidR="001A7648" w:rsidRPr="007E24A0" w:rsidRDefault="001A7648" w:rsidP="001A7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E24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Natura </w:t>
            </w:r>
            <w:proofErr w:type="spellStart"/>
            <w:r w:rsidRPr="007E24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kood</w:t>
            </w:r>
            <w:proofErr w:type="spellEnd"/>
            <w:r w:rsidRPr="007E24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A6AE0" w14:textId="77777777" w:rsidR="001A7648" w:rsidRPr="00DF2C56" w:rsidRDefault="001A7648" w:rsidP="001A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648" w:rsidRPr="00DF2C56" w14:paraId="4EB15DF0" w14:textId="77777777" w:rsidTr="0077650E">
        <w:trPr>
          <w:trHeight w:val="71"/>
        </w:trPr>
        <w:tc>
          <w:tcPr>
            <w:tcW w:w="38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836668" w14:textId="77777777" w:rsidR="001A7648" w:rsidRPr="00DF2C56" w:rsidRDefault="001A7648" w:rsidP="001A7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FC5682" w14:textId="77777777" w:rsidR="001A7648" w:rsidRPr="00DF2C56" w:rsidRDefault="001A7648" w:rsidP="001A7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4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8F91F0" w14:textId="77777777" w:rsidR="001A7648" w:rsidRPr="00DF2C56" w:rsidRDefault="001A7648" w:rsidP="001A7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2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EDEA6C9" w14:textId="77777777" w:rsidR="001A7648" w:rsidRPr="00DF2C56" w:rsidRDefault="001A7648" w:rsidP="001A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648" w:rsidRPr="00DF2C56" w14:paraId="0DD3537A" w14:textId="77777777" w:rsidTr="00734E7C">
        <w:trPr>
          <w:gridAfter w:val="1"/>
          <w:wAfter w:w="302" w:type="dxa"/>
          <w:trHeight w:val="385"/>
        </w:trPr>
        <w:tc>
          <w:tcPr>
            <w:tcW w:w="11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E3AB8E0" w14:textId="6B8B3E18" w:rsidR="001A7648" w:rsidRPr="0033414A" w:rsidRDefault="001A7648" w:rsidP="001A7648">
            <w:pPr>
              <w:spacing w:after="0" w:line="240" w:lineRule="auto"/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eastAsia="en-GB"/>
              </w:rPr>
            </w:pPr>
            <w:r w:rsidRPr="0033414A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eastAsia="en-GB"/>
              </w:rPr>
              <w:t xml:space="preserve">A. </w:t>
            </w:r>
            <w:proofErr w:type="spellStart"/>
            <w:r w:rsidRPr="0033414A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eastAsia="en-GB"/>
              </w:rPr>
              <w:t>Taustinfo</w:t>
            </w:r>
            <w:proofErr w:type="spellEnd"/>
            <w:r w:rsidRPr="0033414A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eastAsia="en-GB"/>
              </w:rPr>
              <w:t xml:space="preserve"> ala kohta</w:t>
            </w:r>
            <w:r w:rsidR="00015CE8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eastAsia="en-GB"/>
              </w:rPr>
              <w:t xml:space="preserve"> </w:t>
            </w:r>
            <w:r w:rsidR="00015CE8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(</w:t>
            </w:r>
            <w:proofErr w:type="spellStart"/>
            <w:r w:rsidR="00015CE8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vajalik</w:t>
            </w:r>
            <w:proofErr w:type="spellEnd"/>
            <w:r w:rsidR="00015CE8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015CE8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vastata</w:t>
            </w:r>
            <w:proofErr w:type="spellEnd"/>
            <w:r w:rsidR="00015CE8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015CE8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ankeedi</w:t>
            </w:r>
            <w:proofErr w:type="spellEnd"/>
            <w:r w:rsidR="00015CE8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015CE8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esmakordsel</w:t>
            </w:r>
            <w:proofErr w:type="spellEnd"/>
            <w:r w:rsidR="00015CE8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015CE8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täitmisel</w:t>
            </w:r>
            <w:proofErr w:type="spellEnd"/>
            <w:r w:rsidR="00015CE8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015CE8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või</w:t>
            </w:r>
            <w:proofErr w:type="spellEnd"/>
            <w:r w:rsidR="00015CE8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015CE8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muutuste</w:t>
            </w:r>
            <w:proofErr w:type="spellEnd"/>
            <w:r w:rsidR="00015CE8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015CE8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esinemisel</w:t>
            </w:r>
            <w:proofErr w:type="spellEnd"/>
            <w:r w:rsidR="00015CE8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015CE8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järgnevatel</w:t>
            </w:r>
            <w:proofErr w:type="spellEnd"/>
            <w:r w:rsidR="00015CE8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015CE8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aastatel</w:t>
            </w:r>
            <w:proofErr w:type="spellEnd"/>
            <w:r w:rsidR="00015CE8">
              <w:rPr>
                <w:rFonts w:eastAsia="Times New Roman" w:cstheme="minorHAnsi"/>
                <w:bCs/>
                <w:color w:val="2F5496"/>
                <w:sz w:val="24"/>
                <w:szCs w:val="24"/>
                <w:lang w:eastAsia="en-GB"/>
              </w:rPr>
              <w:t>!)</w:t>
            </w:r>
          </w:p>
        </w:tc>
      </w:tr>
      <w:tr w:rsidR="001A7648" w:rsidRPr="00DF2C56" w14:paraId="5C0CB054" w14:textId="77777777" w:rsidTr="00806084">
        <w:trPr>
          <w:gridAfter w:val="1"/>
          <w:wAfter w:w="302" w:type="dxa"/>
          <w:trHeight w:val="313"/>
        </w:trPr>
        <w:tc>
          <w:tcPr>
            <w:tcW w:w="1125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2A96" w14:textId="0D87E4A3" w:rsidR="001A7648" w:rsidRPr="00DF2C56" w:rsidRDefault="001A7648" w:rsidP="001A7648">
            <w:pPr>
              <w:spacing w:before="120"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A1.</w:t>
            </w:r>
            <w:r w:rsidRPr="008B79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 w:eastAsia="en-GB"/>
              </w:rPr>
              <w:t xml:space="preserve"> Kirjuta ala praegune ja/või ajalooline nimi</w:t>
            </w:r>
            <w:r w:rsidR="006A2E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 w:eastAsia="en-GB"/>
              </w:rPr>
              <w:t xml:space="preserve">, </w:t>
            </w:r>
            <w:r w:rsidRPr="008B79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 w:eastAsia="en-GB"/>
              </w:rPr>
              <w:t xml:space="preserve">kui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 w:eastAsia="en-GB"/>
              </w:rPr>
              <w:t>on teada.</w:t>
            </w:r>
          </w:p>
        </w:tc>
      </w:tr>
      <w:tr w:rsidR="001A7648" w:rsidRPr="00DF2C56" w14:paraId="55B09BF2" w14:textId="77777777" w:rsidTr="00734E7C">
        <w:trPr>
          <w:gridAfter w:val="1"/>
          <w:wAfter w:w="302" w:type="dxa"/>
          <w:trHeight w:val="313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B78E" w14:textId="3A6310D4" w:rsidR="001A7648" w:rsidRPr="00A915FE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915FE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Lisa </w:t>
            </w:r>
            <w:proofErr w:type="spellStart"/>
            <w:r w:rsidRPr="00A915FE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nimi</w:t>
            </w:r>
            <w:proofErr w:type="spellEnd"/>
            <w:r w:rsidRPr="00A915FE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915FE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või</w:t>
            </w:r>
            <w:proofErr w:type="spellEnd"/>
            <w:r w:rsidRPr="00A915FE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915FE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nimed</w:t>
            </w:r>
            <w:proofErr w:type="spellEnd"/>
            <w: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2D1C" w14:textId="77777777" w:rsidR="001A7648" w:rsidRPr="00DF2C56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Praegune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nimi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0356" w14:textId="5B496D42" w:rsidR="001A7648" w:rsidRPr="00DF2C56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Ajalooline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nimi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1A7648" w:rsidRPr="00DF2C56" w14:paraId="484A6551" w14:textId="77777777" w:rsidTr="00B670F3">
        <w:trPr>
          <w:gridAfter w:val="1"/>
          <w:wAfter w:w="302" w:type="dxa"/>
          <w:trHeight w:val="313"/>
        </w:trPr>
        <w:tc>
          <w:tcPr>
            <w:tcW w:w="1125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8FCB" w14:textId="62A5C19F" w:rsidR="001A7648" w:rsidRPr="00DF2C56" w:rsidRDefault="001A7648" w:rsidP="001A7648">
            <w:pPr>
              <w:spacing w:before="120"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A2.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Millist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hooldusmeetodit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Sa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alal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kasutad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mis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kuupäeval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hooldamist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alustasid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1A7648" w:rsidRPr="00DF2C56" w14:paraId="0C0B5ECF" w14:textId="77777777" w:rsidTr="00540BEF">
        <w:trPr>
          <w:trHeight w:val="4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B6F4" w14:textId="376186F4" w:rsidR="001A7648" w:rsidRPr="002E4A54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fr-FR" w:eastAsia="en-GB"/>
              </w:rPr>
            </w:pPr>
            <w:r w:rsidRPr="002E4A5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fr-FR" w:eastAsia="en-GB"/>
              </w:rPr>
              <w:t>Jooni alla ja vajadusel täpsusta.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0A960" w14:textId="115CC896" w:rsidR="001A7648" w:rsidRPr="00DF2C56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Ei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hoolda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täpsusta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põhjus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E8F96" w14:textId="77777777" w:rsidR="001A7648" w:rsidRPr="00DF2C56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Niitmine</w:t>
            </w:r>
            <w:proofErr w:type="spellEnd"/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96F2F" w14:textId="77777777" w:rsidR="001A7648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Karjatamine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märgi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karjatüüp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karja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suurus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14:paraId="6345E2F7" w14:textId="77777777" w:rsidR="001A7648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64871A72" w14:textId="57065EE9" w:rsidR="001A7648" w:rsidRPr="00DF2C56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E8705" w14:textId="5284C07D" w:rsidR="001A7648" w:rsidRPr="00DF2C56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Muu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hooldusmeetod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täpsusta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8B1A" w14:textId="77777777" w:rsidR="001A7648" w:rsidRPr="00DF2C56" w:rsidRDefault="001A7648" w:rsidP="001A764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A7648" w:rsidRPr="00DF2C56" w14:paraId="0B83EAA6" w14:textId="77777777" w:rsidTr="00806084">
        <w:trPr>
          <w:trHeight w:val="295"/>
        </w:trPr>
        <w:tc>
          <w:tcPr>
            <w:tcW w:w="11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C81FF" w14:textId="509795F3" w:rsidR="001A7648" w:rsidRPr="00DF2C56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Märgi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tänavuse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hooldamise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algusaeg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4176F" w14:textId="77777777" w:rsidR="001A7648" w:rsidRPr="00DF2C56" w:rsidRDefault="001A7648" w:rsidP="001A764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A7648" w:rsidRPr="00DF2C56" w14:paraId="1CF16D1A" w14:textId="77777777" w:rsidTr="00B670F3">
        <w:trPr>
          <w:gridAfter w:val="1"/>
          <w:wAfter w:w="302" w:type="dxa"/>
          <w:trHeight w:val="313"/>
        </w:trPr>
        <w:tc>
          <w:tcPr>
            <w:tcW w:w="1125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14D7" w14:textId="3EF6A2E4" w:rsidR="001A7648" w:rsidRPr="00DF2C56" w:rsidRDefault="001A7648" w:rsidP="001A7648">
            <w:pPr>
              <w:spacing w:before="120"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A3. Kas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rakendad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alal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mitmekesist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majandamist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1A7648" w:rsidRPr="00DF2C56" w14:paraId="64823238" w14:textId="77777777" w:rsidTr="00767ADC">
        <w:trPr>
          <w:gridAfter w:val="7"/>
          <w:wAfter w:w="6602" w:type="dxa"/>
          <w:trHeight w:val="28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8219" w14:textId="33831974" w:rsidR="001A7648" w:rsidRPr="00DF2C56" w:rsidRDefault="001A7648" w:rsidP="001A764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A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023A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CC65" w14:textId="5CD25C06" w:rsidR="001A7648" w:rsidRPr="00DF2C56" w:rsidRDefault="001A7648" w:rsidP="001A76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Jah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F558" w14:textId="54BAA89F" w:rsidR="001A7648" w:rsidRPr="00DF2C56" w:rsidRDefault="001A7648" w:rsidP="001A76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Ei</w:t>
            </w:r>
          </w:p>
        </w:tc>
      </w:tr>
      <w:tr w:rsidR="001A7648" w:rsidRPr="00DF2C56" w14:paraId="786BC19C" w14:textId="77777777" w:rsidTr="00B670F3">
        <w:trPr>
          <w:trHeight w:val="26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B440" w14:textId="477456AD" w:rsidR="001A7648" w:rsidRPr="00023A00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023A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023A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 w:rsidRPr="00023A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23A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kasutatavad</w:t>
            </w:r>
            <w:proofErr w:type="spellEnd"/>
            <w:r w:rsidRPr="00023A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23A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võtted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99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7B58" w14:textId="01BD44ED" w:rsidR="001A7648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Segakarjatamine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puhkeaasta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jätmine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karjatüübi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vahetus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ajaline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ruumiline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),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karjatamiskoormuse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vaheldamine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hooldamata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laikude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jätmine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hoolduse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algusaja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varieerimine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Muud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rakendatavad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võtted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14:paraId="611CF814" w14:textId="5F04C127" w:rsidR="001A7648" w:rsidRPr="00DF2C56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608C9" w14:textId="77777777" w:rsidR="001A7648" w:rsidRPr="00DF2C56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A7648" w:rsidRPr="00DF2C56" w14:paraId="23A6FF54" w14:textId="77777777" w:rsidTr="00B670F3">
        <w:trPr>
          <w:trHeight w:val="269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7F85" w14:textId="77777777" w:rsidR="001A7648" w:rsidRPr="00DF2C56" w:rsidRDefault="001A7648" w:rsidP="001A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9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0946" w14:textId="77777777" w:rsidR="001A7648" w:rsidRPr="00DF2C56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CBB37" w14:textId="77777777" w:rsidR="001A7648" w:rsidRPr="00DF2C56" w:rsidRDefault="001A7648" w:rsidP="001A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648" w:rsidRPr="00DF2C56" w14:paraId="412E94B1" w14:textId="77777777" w:rsidTr="00B670F3">
        <w:trPr>
          <w:gridAfter w:val="1"/>
          <w:wAfter w:w="302" w:type="dxa"/>
          <w:trHeight w:val="313"/>
        </w:trPr>
        <w:tc>
          <w:tcPr>
            <w:tcW w:w="112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04E4" w14:textId="6744F569" w:rsidR="001A7648" w:rsidRPr="00DF2C56" w:rsidRDefault="001A7648" w:rsidP="001A7648">
            <w:pPr>
              <w:spacing w:before="120"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A4. Kui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pikalt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on ala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olnud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hooldatud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1A7648" w:rsidRPr="00DF2C56" w14:paraId="34C95AC7" w14:textId="77777777" w:rsidTr="00045073">
        <w:trPr>
          <w:trHeight w:val="287"/>
        </w:trPr>
        <w:tc>
          <w:tcPr>
            <w:tcW w:w="11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196D" w14:textId="5279F0C8" w:rsidR="001A7648" w:rsidRPr="00DF2C56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Märgi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aasta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millal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ala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hooldamist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alustati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3D3E" w14:textId="77777777" w:rsidR="001A7648" w:rsidRPr="00DF2C56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A7648" w:rsidRPr="00DF2C56" w14:paraId="7AF53A5F" w14:textId="77777777" w:rsidTr="00045073">
        <w:trPr>
          <w:trHeight w:val="287"/>
        </w:trPr>
        <w:tc>
          <w:tcPr>
            <w:tcW w:w="11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9674" w14:textId="77777777" w:rsidR="001A7648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Kui ala on </w:t>
            </w:r>
            <w:proofErr w:type="spellStart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vahepeal</w:t>
            </w:r>
            <w:proofErr w:type="spellEnd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olnud</w:t>
            </w:r>
            <w:proofErr w:type="spellEnd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hüljatud</w:t>
            </w:r>
            <w:proofErr w:type="spellEnd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siis</w:t>
            </w:r>
            <w:proofErr w:type="spellEnd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täpsusta</w:t>
            </w:r>
            <w:proofErr w:type="spellEnd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millal</w:t>
            </w:r>
            <w:proofErr w:type="spellEnd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kui</w:t>
            </w:r>
            <w:proofErr w:type="spellEnd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kaua</w:t>
            </w:r>
            <w:proofErr w:type="spellEnd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14:paraId="3B3A1791" w14:textId="77777777" w:rsidR="001A7648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089CCB35" w14:textId="2292543E" w:rsidR="001A7648" w:rsidRPr="00DF2C56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C5CEA" w14:textId="77777777" w:rsidR="001A7648" w:rsidRPr="00DF2C56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A7648" w:rsidRPr="00DF2C56" w14:paraId="5F4EC9DF" w14:textId="77777777" w:rsidTr="00045073">
        <w:trPr>
          <w:trHeight w:val="287"/>
        </w:trPr>
        <w:tc>
          <w:tcPr>
            <w:tcW w:w="11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00751" w14:textId="77777777" w:rsidR="001A7648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Milliseid</w:t>
            </w:r>
            <w:proofErr w:type="spellEnd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taastamistegevusi</w:t>
            </w:r>
            <w:proofErr w:type="spellEnd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 ala </w:t>
            </w:r>
            <w:proofErr w:type="spellStart"/>
            <w:r w:rsidRPr="005A1D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vajanud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14:paraId="227EC8B2" w14:textId="77777777" w:rsidR="001A7648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2BBBE9FB" w14:textId="151D2CAB" w:rsidR="001A7648" w:rsidRPr="00DF2C56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C05FE" w14:textId="77777777" w:rsidR="001A7648" w:rsidRPr="00DF2C56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A7648" w:rsidRPr="00DF2C56" w14:paraId="4AF1852F" w14:textId="77777777" w:rsidTr="00B670F3">
        <w:trPr>
          <w:trHeight w:val="313"/>
        </w:trPr>
        <w:tc>
          <w:tcPr>
            <w:tcW w:w="112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38A2" w14:textId="01C30913" w:rsidR="001A7648" w:rsidRPr="00DF2C56" w:rsidRDefault="001A7648" w:rsidP="001A7648">
            <w:pPr>
              <w:spacing w:before="120"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A5. Kas ala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hooldamine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keeruline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lihtne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? Kui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ei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ole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lihtne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, vali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loendist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hooldamist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takistavad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tegurid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6C68" w14:textId="77777777" w:rsidR="001A7648" w:rsidRPr="00DF2C56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A7648" w:rsidRPr="00DF2C56" w14:paraId="69F219B4" w14:textId="77777777" w:rsidTr="0077650E">
        <w:trPr>
          <w:trHeight w:val="28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26C7" w14:textId="552DF507" w:rsidR="001A7648" w:rsidRPr="00702533" w:rsidRDefault="001A7648" w:rsidP="001A7648">
            <w:pPr>
              <w:spacing w:after="0" w:line="276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  <w:r w:rsidRPr="00702533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702533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alla</w:t>
            </w:r>
            <w:proofErr w:type="spellEnd"/>
            <w: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7DCE" w14:textId="77777777" w:rsidR="001A7648" w:rsidRPr="00DF2C56" w:rsidRDefault="001A7648" w:rsidP="001A764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Väga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keeruline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D036" w14:textId="606B20CE" w:rsidR="001A7648" w:rsidRPr="00DF2C56" w:rsidRDefault="001A7648" w:rsidP="001A764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Keeruline</w:t>
            </w:r>
            <w:proofErr w:type="spellEnd"/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3EB9D" w14:textId="238DFB83" w:rsidR="001A7648" w:rsidRPr="00DF2C56" w:rsidRDefault="001A7648" w:rsidP="001A764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Osaliselt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keeruline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ACC4" w14:textId="56A46CF1" w:rsidR="001A7648" w:rsidRPr="00DF2C56" w:rsidRDefault="001A7648" w:rsidP="001A76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Lihtne</w:t>
            </w:r>
            <w:proofErr w:type="spellEnd"/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C707" w14:textId="77777777" w:rsidR="001A7648" w:rsidRPr="00DF2C56" w:rsidRDefault="001A7648" w:rsidP="001A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648" w:rsidRPr="00DF2C56" w14:paraId="2472A01D" w14:textId="77777777" w:rsidTr="00B670F3">
        <w:trPr>
          <w:trHeight w:val="26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F725" w14:textId="5F1DE0A3" w:rsidR="001A7648" w:rsidRPr="00E4679B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467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E467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 w:rsidRPr="00E467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467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takistavad</w:t>
            </w:r>
            <w:proofErr w:type="spellEnd"/>
            <w:r w:rsidRPr="00E467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467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tegurid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99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E101" w14:textId="60B804DB" w:rsidR="001A7648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Puuduv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kehv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ligipääs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alale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keeruline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suhtlus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naabritega</w:t>
            </w:r>
            <w:proofErr w:type="spellEnd"/>
            <w:r w:rsidR="006633BB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6633BB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loomade</w:t>
            </w:r>
            <w:proofErr w:type="spellEnd"/>
            <w:r w:rsidR="006633BB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6633BB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pidamine</w:t>
            </w:r>
            <w:proofErr w:type="spellEnd"/>
            <w:r w:rsidR="006633BB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6633BB" w:rsidRPr="00FD7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raske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töövahendite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masinate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nappus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tööjõu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puudus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ajapuudus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ebapiisav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nõustamissüsteem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toetussüsteemi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jäikus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r w:rsidR="00D31604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ala </w:t>
            </w:r>
            <w:proofErr w:type="spellStart"/>
            <w:r w:rsidR="00D31604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liiga</w:t>
            </w:r>
            <w:proofErr w:type="spellEnd"/>
            <w:r w:rsidR="00D31604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31604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kauge</w:t>
            </w:r>
            <w:proofErr w:type="spellEnd"/>
            <w:r w:rsidR="00D31604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31604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asukoht</w:t>
            </w:r>
            <w:proofErr w:type="spellEnd"/>
            <w:r w:rsidR="00D31604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D31604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ebatasane</w:t>
            </w:r>
            <w:proofErr w:type="spellEnd"/>
            <w:r w:rsidR="00D31604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31604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pind</w:t>
            </w:r>
            <w:proofErr w:type="spellEnd"/>
            <w:r w:rsidR="00D31604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D31604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järsk</w:t>
            </w:r>
            <w:proofErr w:type="spellEnd"/>
            <w:r w:rsidR="00D31604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31604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nõlv</w:t>
            </w:r>
            <w:proofErr w:type="spellEnd"/>
            <w:r w:rsidR="00D31604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D31604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kivid</w:t>
            </w:r>
            <w:proofErr w:type="spellEnd"/>
            <w:r w:rsidR="00D31604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D31604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kivihunnikud</w:t>
            </w:r>
            <w:proofErr w:type="spellEnd"/>
            <w:r w:rsidR="00D31604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D31604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kännud</w:t>
            </w:r>
            <w:proofErr w:type="spellEnd"/>
            <w:r w:rsidR="00D31604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026F18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kiire</w:t>
            </w:r>
            <w:proofErr w:type="spellEnd"/>
            <w:r w:rsidR="00026F18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26F18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võsa</w:t>
            </w:r>
            <w:proofErr w:type="spellEnd"/>
            <w:r w:rsidR="00026F18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26F18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juurdekasv</w:t>
            </w:r>
            <w:proofErr w:type="spellEnd"/>
            <w:r w:rsidR="00026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026F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veepuudus</w:t>
            </w:r>
            <w:proofErr w:type="spellEnd"/>
            <w:r w:rsidR="00633B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</w:t>
            </w:r>
            <w:r w:rsidR="00026F18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26F18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pehme</w:t>
            </w:r>
            <w:proofErr w:type="spellEnd"/>
            <w:r w:rsidR="00026F18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26F18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pinnas</w:t>
            </w:r>
            <w:proofErr w:type="spellEnd"/>
            <w:r w:rsidR="00026F18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D31604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liigniiskus</w:t>
            </w:r>
            <w:proofErr w:type="spellEnd"/>
            <w:r w:rsidR="00D31604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D31604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märjad</w:t>
            </w:r>
            <w:proofErr w:type="spellEnd"/>
            <w:r w:rsidR="00D31604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31604" w:rsidRPr="00D31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lohud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Muud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takistavad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tegurid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14:paraId="76A605C1" w14:textId="77777777" w:rsidR="001A7648" w:rsidRPr="00DF2C56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7A99C" w14:textId="77777777" w:rsidR="001A7648" w:rsidRPr="00DF2C56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A7648" w:rsidRPr="00DF2C56" w14:paraId="2EFCF89A" w14:textId="77777777" w:rsidTr="00B670F3">
        <w:trPr>
          <w:trHeight w:val="26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353A" w14:textId="77777777" w:rsidR="001A7648" w:rsidRPr="00DF2C56" w:rsidRDefault="001A7648" w:rsidP="001A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D0DB" w14:textId="77777777" w:rsidR="001A7648" w:rsidRPr="00DF2C56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432C8" w14:textId="77777777" w:rsidR="001A7648" w:rsidRPr="00DF2C56" w:rsidRDefault="001A7648" w:rsidP="001A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648" w:rsidRPr="00DF2C56" w14:paraId="61AB74C2" w14:textId="77777777" w:rsidTr="00B670F3">
        <w:trPr>
          <w:trHeight w:val="26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2762" w14:textId="77777777" w:rsidR="001A7648" w:rsidRPr="00DF2C56" w:rsidRDefault="001A7648" w:rsidP="001A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9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8E00" w14:textId="77777777" w:rsidR="001A7648" w:rsidRPr="00DF2C56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58710" w14:textId="77777777" w:rsidR="001A7648" w:rsidRPr="00DF2C56" w:rsidRDefault="001A7648" w:rsidP="001A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648" w:rsidRPr="00DF2C56" w14:paraId="16D6EFCD" w14:textId="77777777" w:rsidTr="00B670F3">
        <w:trPr>
          <w:gridAfter w:val="1"/>
          <w:wAfter w:w="302" w:type="dxa"/>
          <w:trHeight w:val="313"/>
        </w:trPr>
        <w:tc>
          <w:tcPr>
            <w:tcW w:w="112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A042" w14:textId="56F67E14" w:rsidR="001A7648" w:rsidRPr="00DF2C56" w:rsidRDefault="001A7648" w:rsidP="001A7648">
            <w:pPr>
              <w:spacing w:before="120"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. Milline on Sinu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hinnangul</w:t>
            </w:r>
            <w:proofErr w:type="spellEnd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ala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üldseisund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keskkonnatingimused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elurikkus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  <w:r w:rsidRPr="00DF2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1A7648" w:rsidRPr="00DF2C56" w14:paraId="77F9E61E" w14:textId="77777777" w:rsidTr="0077650E">
        <w:trPr>
          <w:trHeight w:val="2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4D8F" w14:textId="5F7F58A8" w:rsidR="001A7648" w:rsidRPr="00E4679B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467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E467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48BB" w14:textId="77777777" w:rsidR="001A7648" w:rsidRPr="00DF2C56" w:rsidRDefault="001A7648" w:rsidP="001A764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Väga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halb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0958" w14:textId="77777777" w:rsidR="001A7648" w:rsidRPr="00DF2C56" w:rsidRDefault="001A7648" w:rsidP="001A764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Kasin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65E3" w14:textId="77777777" w:rsidR="001A7648" w:rsidRPr="00DF2C56" w:rsidRDefault="001A7648" w:rsidP="001A764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Rahuldav</w:t>
            </w:r>
            <w:proofErr w:type="spellEnd"/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850B" w14:textId="77777777" w:rsidR="001A7648" w:rsidRPr="00DF2C56" w:rsidRDefault="001A7648" w:rsidP="001A764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Hea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A6BA" w14:textId="77777777" w:rsidR="001A7648" w:rsidRPr="00DF2C56" w:rsidRDefault="001A7648" w:rsidP="001A764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Väga</w:t>
            </w:r>
            <w:proofErr w:type="spellEnd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hea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FC19" w14:textId="77777777" w:rsidR="001A7648" w:rsidRPr="00DF2C56" w:rsidRDefault="001A7648" w:rsidP="001A764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F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Suurepärane</w:t>
            </w:r>
            <w:proofErr w:type="spellEnd"/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2359" w14:textId="77777777" w:rsidR="001A7648" w:rsidRPr="00DF2C56" w:rsidRDefault="001A7648" w:rsidP="001A764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A7648" w:rsidRPr="00DF2C56" w14:paraId="55C0BC9F" w14:textId="77777777" w:rsidTr="00B4637F">
        <w:trPr>
          <w:trHeight w:val="260"/>
        </w:trPr>
        <w:tc>
          <w:tcPr>
            <w:tcW w:w="11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4A4D" w14:textId="1591BC90" w:rsidR="00F512EC" w:rsidRDefault="00F512EC" w:rsidP="00F512E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Kui oled märganud ala keskkonnatingimustes või elurikkuses muutusi (</w:t>
            </w:r>
            <w:r w:rsidR="00A0423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nt.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aastate lõikes, pärast taastamist</w:t>
            </w:r>
            <w:r w:rsidR="00A0423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või</w:t>
            </w:r>
            <w:r w:rsidR="005B3B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majandamisrežiimi vahetamist), siis kirjelda neid:</w:t>
            </w:r>
          </w:p>
          <w:p w14:paraId="64347456" w14:textId="77777777" w:rsidR="001A7648" w:rsidRPr="00F512EC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7BB77DB8" w14:textId="77777777" w:rsidR="001A7648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85522AB" w14:textId="77777777" w:rsidR="001A7648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8FE1677" w14:textId="1B8247D4" w:rsidR="001A7648" w:rsidRPr="00DF2C56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BFF3" w14:textId="77777777" w:rsidR="001A7648" w:rsidRPr="00DF2C56" w:rsidRDefault="001A7648" w:rsidP="001A76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A16E396" w14:textId="77777777" w:rsidR="00E4679B" w:rsidRDefault="00E4679B"/>
    <w:p w14:paraId="292A1FE1" w14:textId="77777777" w:rsidR="00AA7703" w:rsidRDefault="00AA7703"/>
    <w:tbl>
      <w:tblPr>
        <w:tblW w:w="11504" w:type="dxa"/>
        <w:tblInd w:w="-275" w:type="dxa"/>
        <w:tblLook w:val="04A0" w:firstRow="1" w:lastRow="0" w:firstColumn="1" w:lastColumn="0" w:noHBand="0" w:noVBand="1"/>
      </w:tblPr>
      <w:tblGrid>
        <w:gridCol w:w="1423"/>
        <w:gridCol w:w="1597"/>
        <w:gridCol w:w="238"/>
        <w:gridCol w:w="806"/>
        <w:gridCol w:w="601"/>
        <w:gridCol w:w="682"/>
        <w:gridCol w:w="877"/>
        <w:gridCol w:w="482"/>
        <w:gridCol w:w="1613"/>
        <w:gridCol w:w="2325"/>
        <w:gridCol w:w="860"/>
      </w:tblGrid>
      <w:tr w:rsidR="00D55DF0" w:rsidRPr="00932B8E" w14:paraId="4DFB7DB2" w14:textId="77777777" w:rsidTr="000E1A5A">
        <w:trPr>
          <w:trHeight w:val="456"/>
        </w:trPr>
        <w:tc>
          <w:tcPr>
            <w:tcW w:w="11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2F9388F" w14:textId="773AE792" w:rsidR="00D55DF0" w:rsidRPr="0033414A" w:rsidRDefault="00D55DF0" w:rsidP="00932B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414A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eastAsia="en-GB"/>
              </w:rPr>
              <w:t xml:space="preserve">B. Ala </w:t>
            </w:r>
            <w:proofErr w:type="spellStart"/>
            <w:r w:rsidRPr="0033414A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eastAsia="en-GB"/>
              </w:rPr>
              <w:t>seisund</w:t>
            </w:r>
            <w:proofErr w:type="spellEnd"/>
          </w:p>
        </w:tc>
      </w:tr>
      <w:tr w:rsidR="007C3CD4" w:rsidRPr="00932B8E" w14:paraId="2541C75C" w14:textId="77777777" w:rsidTr="000E1A5A">
        <w:trPr>
          <w:trHeight w:val="160"/>
        </w:trPr>
        <w:tc>
          <w:tcPr>
            <w:tcW w:w="11504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FC4076" w14:textId="77777777" w:rsidR="007C3CD4" w:rsidRPr="00027EC5" w:rsidRDefault="007C3CD4" w:rsidP="00932B8E">
            <w:pPr>
              <w:spacing w:after="0" w:line="240" w:lineRule="auto"/>
              <w:rPr>
                <w:rFonts w:eastAsia="Times New Roman" w:cstheme="minorHAnsi"/>
                <w:b/>
                <w:bCs/>
                <w:color w:val="2F5496"/>
                <w:sz w:val="20"/>
                <w:szCs w:val="20"/>
                <w:lang w:eastAsia="en-GB"/>
              </w:rPr>
            </w:pPr>
          </w:p>
        </w:tc>
      </w:tr>
      <w:tr w:rsidR="007C48D1" w:rsidRPr="00932B8E" w14:paraId="7FECF038" w14:textId="77777777" w:rsidTr="000E1A5A">
        <w:trPr>
          <w:trHeight w:val="447"/>
        </w:trPr>
        <w:tc>
          <w:tcPr>
            <w:tcW w:w="10644" w:type="dxa"/>
            <w:gridSpan w:val="10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79F3" w14:textId="77777777" w:rsidR="007C48D1" w:rsidRDefault="007C48D1" w:rsidP="008A3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93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B1. Milline on kulukihi paksus ja ulatus?</w:t>
            </w:r>
          </w:p>
          <w:p w14:paraId="7E60CBB5" w14:textId="0ED3A3B1" w:rsidR="00713D51" w:rsidRPr="00590699" w:rsidRDefault="00834CEB" w:rsidP="008A3C7B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Mõeldud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mitme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aasta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jooksul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kuhjunud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kulu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esinemist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ü</w:t>
            </w:r>
            <w:r w:rsidRPr="0059069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heaastase</w:t>
            </w:r>
            <w:proofErr w:type="spellEnd"/>
            <w:r w:rsidRPr="0059069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9069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kulu</w:t>
            </w:r>
            <w:proofErr w:type="spellEnd"/>
            <w:r w:rsidRPr="0059069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olemasolu</w:t>
            </w:r>
            <w:proofErr w:type="spellEnd"/>
            <w:r w:rsidRPr="0059069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mõõdukal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määral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9069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on </w:t>
            </w:r>
            <w:proofErr w:type="spellStart"/>
            <w:r w:rsidRPr="0059069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normaalne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411F4E6" w14:textId="41D7A2AF" w:rsidR="007C48D1" w:rsidRPr="00932B8E" w:rsidRDefault="007C48D1" w:rsidP="00932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Saadud p</w:t>
            </w:r>
            <w:r w:rsidRPr="0093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unktid</w:t>
            </w:r>
          </w:p>
        </w:tc>
      </w:tr>
      <w:tr w:rsidR="00983C4B" w:rsidRPr="00932B8E" w14:paraId="04DB1BD3" w14:textId="77777777" w:rsidTr="001C145B">
        <w:trPr>
          <w:trHeight w:val="6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9E49" w14:textId="26482C66" w:rsidR="00983C4B" w:rsidRPr="00932B8E" w:rsidRDefault="00983C4B" w:rsidP="00983C4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Määra</w:t>
            </w:r>
            <w:proofErr w:type="spellEnd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seisund</w:t>
            </w:r>
            <w:proofErr w:type="spellEnd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ABEF" w14:textId="7C85D11D" w:rsidR="00983C4B" w:rsidRPr="00932B8E" w:rsidRDefault="00983C4B" w:rsidP="00983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Paks, </w:t>
            </w:r>
            <w:proofErr w:type="spellStart"/>
            <w:r w:rsidR="002F69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viltjas</w:t>
            </w:r>
            <w:proofErr w:type="spellEnd"/>
            <w:r w:rsidR="002F69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</w:t>
            </w: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itmeaastane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kulu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kiht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katab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alast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rohkem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kui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30% 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3FCC" w14:textId="1E2DA357" w:rsidR="00983C4B" w:rsidRPr="00932B8E" w:rsidRDefault="00983C4B" w:rsidP="00983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Paks, </w:t>
            </w:r>
            <w:proofErr w:type="spellStart"/>
            <w:r w:rsidR="002F69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viltjas</w:t>
            </w:r>
            <w:proofErr w:type="spellEnd"/>
            <w:r w:rsidR="002F69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</w:t>
            </w: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itmeaastane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kulu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kiht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katab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alast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kuni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30% 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5382" w14:textId="45338058" w:rsidR="00983C4B" w:rsidRPr="00932B8E" w:rsidRDefault="00983C4B" w:rsidP="00983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Paks, </w:t>
            </w:r>
            <w:proofErr w:type="spellStart"/>
            <w:r w:rsidR="002F69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viltjas</w:t>
            </w:r>
            <w:proofErr w:type="spellEnd"/>
            <w:r w:rsidR="002F69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mitmeaastane</w:t>
            </w:r>
            <w:proofErr w:type="spellEnd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kulukiht</w:t>
            </w:r>
            <w:proofErr w:type="spellEnd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katab</w:t>
            </w:r>
            <w:proofErr w:type="spellEnd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alast</w:t>
            </w:r>
            <w:proofErr w:type="spellEnd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kuni</w:t>
            </w:r>
            <w:proofErr w:type="spellEnd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3075" w14:textId="7BFE3773" w:rsidR="00983C4B" w:rsidRPr="00932B8E" w:rsidRDefault="00983C4B" w:rsidP="00983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Paks,</w:t>
            </w:r>
            <w:r w:rsidR="002F69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="002F69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viltjas</w:t>
            </w:r>
            <w:proofErr w:type="spellEnd"/>
            <w:r w:rsidR="002F69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mitmeaastane</w:t>
            </w:r>
            <w:proofErr w:type="spellEnd"/>
            <w:proofErr w:type="gramEnd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kulukiht</w:t>
            </w:r>
            <w:proofErr w:type="spellEnd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katab</w:t>
            </w:r>
            <w:proofErr w:type="spellEnd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alast</w:t>
            </w:r>
            <w:proofErr w:type="spellEnd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kuni</w:t>
            </w:r>
            <w:proofErr w:type="spellEnd"/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Pr="00363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A695" w14:textId="01C2A85A" w:rsidR="00983C4B" w:rsidRPr="00932B8E" w:rsidRDefault="00983C4B" w:rsidP="00983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Paks, </w:t>
            </w:r>
            <w:proofErr w:type="spellStart"/>
            <w:r w:rsidR="002F69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viltjas</w:t>
            </w:r>
            <w:proofErr w:type="spellEnd"/>
            <w:r w:rsidR="002F69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</w:t>
            </w: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itmeaastane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kulukiht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puudub</w:t>
            </w:r>
            <w:proofErr w:type="spellEnd"/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F53972B" w14:textId="24A1418C" w:rsidR="00983C4B" w:rsidRPr="00932B8E" w:rsidRDefault="00983C4B" w:rsidP="00983C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</w:pPr>
          </w:p>
        </w:tc>
      </w:tr>
      <w:tr w:rsidR="00983C4B" w:rsidRPr="00932B8E" w14:paraId="724513D5" w14:textId="77777777" w:rsidTr="001C145B">
        <w:trPr>
          <w:trHeight w:val="30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20E7" w14:textId="1B0EB942" w:rsidR="00983C4B" w:rsidRPr="00932B8E" w:rsidRDefault="00983C4B" w:rsidP="00983C4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Punktid</w:t>
            </w:r>
            <w:proofErr w:type="spellEnd"/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979"/>
            <w:noWrap/>
            <w:vAlign w:val="center"/>
            <w:hideMark/>
          </w:tcPr>
          <w:p w14:paraId="0CC3587E" w14:textId="735F7319" w:rsidR="00983C4B" w:rsidRPr="00932B8E" w:rsidRDefault="00983C4B" w:rsidP="00983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–1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4646210C" w14:textId="2FCF8BAE" w:rsidR="00983C4B" w:rsidRPr="00932B8E" w:rsidRDefault="00983C4B" w:rsidP="00983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FC92"/>
            <w:noWrap/>
            <w:vAlign w:val="center"/>
            <w:hideMark/>
          </w:tcPr>
          <w:p w14:paraId="398B7B5A" w14:textId="37308931" w:rsidR="00983C4B" w:rsidRPr="00932B8E" w:rsidRDefault="00983C4B" w:rsidP="00983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vAlign w:val="center"/>
          </w:tcPr>
          <w:p w14:paraId="0B6EAF1E" w14:textId="5C0BDB84" w:rsidR="00983C4B" w:rsidRPr="00932B8E" w:rsidRDefault="00983C4B" w:rsidP="00983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CA5E"/>
            <w:noWrap/>
            <w:vAlign w:val="center"/>
            <w:hideMark/>
          </w:tcPr>
          <w:p w14:paraId="3040B8A3" w14:textId="391A8B38" w:rsidR="00983C4B" w:rsidRPr="00932B8E" w:rsidRDefault="00983C4B" w:rsidP="00983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F81B88" w14:textId="77777777" w:rsidR="00983C4B" w:rsidRPr="00932B8E" w:rsidRDefault="00983C4B" w:rsidP="00983C4B">
            <w:pPr>
              <w:spacing w:after="0" w:line="240" w:lineRule="auto"/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</w:pPr>
          </w:p>
        </w:tc>
      </w:tr>
      <w:tr w:rsidR="002C4252" w:rsidRPr="00932B8E" w14:paraId="09D00D7F" w14:textId="77777777" w:rsidTr="000E1A5A">
        <w:trPr>
          <w:trHeight w:val="447"/>
        </w:trPr>
        <w:tc>
          <w:tcPr>
            <w:tcW w:w="115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0FCE" w14:textId="77777777" w:rsidR="00E81867" w:rsidRDefault="00932B8E" w:rsidP="004B236C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93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B2. Milline on ala rohurinde struktuur?</w:t>
            </w:r>
          </w:p>
          <w:p w14:paraId="5F16D401" w14:textId="03DD5F5B" w:rsidR="00932B8E" w:rsidRPr="00A32140" w:rsidRDefault="006D6A09" w:rsidP="008A3C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Rohurinde</w:t>
            </w:r>
            <w:proofErr w:type="spellEnd"/>
            <w:r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struktuuri</w:t>
            </w:r>
            <w:proofErr w:type="spellEnd"/>
            <w:r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hea</w:t>
            </w:r>
            <w:proofErr w:type="spellEnd"/>
            <w:r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hinnata</w:t>
            </w:r>
            <w:proofErr w:type="spellEnd"/>
            <w:r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karjatamis</w:t>
            </w:r>
            <w:r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perioodi</w:t>
            </w:r>
            <w:proofErr w:type="spellEnd"/>
            <w:r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lõpus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pärast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niitmist</w:t>
            </w:r>
            <w:proofErr w:type="spellEnd"/>
            <w:r w:rsidRPr="00164D5F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1444B6" w:rsidRPr="00932B8E" w14:paraId="619EC47A" w14:textId="77777777" w:rsidTr="001C145B">
        <w:trPr>
          <w:trHeight w:val="409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8088" w14:textId="034C4776" w:rsidR="001444B6" w:rsidRPr="00932B8E" w:rsidRDefault="001444B6" w:rsidP="00932B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32B8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Määra struktuur</w:t>
            </w:r>
            <w:r w:rsidR="00CC777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.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8825" w14:textId="77777777" w:rsidR="001444B6" w:rsidRPr="00932B8E" w:rsidRDefault="001444B6" w:rsidP="0093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Kehv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C9C3" w14:textId="77777777" w:rsidR="001444B6" w:rsidRPr="00932B8E" w:rsidRDefault="001444B6" w:rsidP="0093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Keskmine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FAE9" w14:textId="77777777" w:rsidR="001444B6" w:rsidRPr="00932B8E" w:rsidRDefault="001444B6" w:rsidP="0093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Hea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6E6718B" w14:textId="77777777" w:rsidR="001444B6" w:rsidRPr="00932B8E" w:rsidRDefault="001444B6" w:rsidP="00932B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</w:pPr>
            <w:r w:rsidRPr="00932B8E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  <w:t> </w:t>
            </w:r>
          </w:p>
        </w:tc>
      </w:tr>
      <w:tr w:rsidR="001444B6" w:rsidRPr="00932B8E" w14:paraId="681D88B7" w14:textId="77777777" w:rsidTr="001C145B">
        <w:trPr>
          <w:trHeight w:val="2068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5423" w14:textId="77777777" w:rsidR="001444B6" w:rsidRPr="00932B8E" w:rsidRDefault="001444B6" w:rsidP="00932B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2F5496"/>
                <w:sz w:val="20"/>
                <w:szCs w:val="20"/>
                <w:lang w:eastAsia="en-GB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980F" w14:textId="77777777" w:rsidR="001444B6" w:rsidRPr="00932B8E" w:rsidRDefault="001444B6" w:rsidP="0093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Kogu ala on madalmurune (puuduvad kõrgema rohustuga laigud) või kogu ala rohustu on ühtlaselt kõrge 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4D04" w14:textId="77777777" w:rsidR="001444B6" w:rsidRPr="00932B8E" w:rsidRDefault="001444B6" w:rsidP="0093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Tegemist on hiljuti taastatud alaga, kus niidule omane taimestik ei ole suuremal osal alast taastunud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7CEC" w14:textId="77777777" w:rsidR="001444B6" w:rsidRPr="00932B8E" w:rsidRDefault="001444B6" w:rsidP="0093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Tegemist on hiljuti taastatud alaga, kus niidule omane taimestik on suuremal osal alast taastunud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6E34" w14:textId="693C7529" w:rsidR="001444B6" w:rsidRPr="00932B8E" w:rsidRDefault="001444B6" w:rsidP="0093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On nii madala kui ka kõrgema rohustuga kohti, kuid need ei vaheldu üle kogu ala</w:t>
            </w:r>
            <w:r w:rsidR="00132C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;</w:t>
            </w:r>
            <w:r w:rsidR="001C14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niidetaval alal niitmata laike ebasoovitava taimestiku tõttu alla 5%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C67D" w14:textId="0DC1A520" w:rsidR="001444B6" w:rsidRPr="00932B8E" w:rsidRDefault="001444B6" w:rsidP="0093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32B8E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 xml:space="preserve">Karjatataval alal on vahelduvalt üle kogu ala nii madala (alla 7 cm) kui ka kõrgema rohustuga (üle 15 cm) kohti; niidetaval alal on niitmata laike ja ribasid </w:t>
            </w:r>
            <w:r w:rsidR="000D190A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5</w:t>
            </w:r>
            <w:r w:rsidRPr="00932B8E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–30% ulatuses</w:t>
            </w: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3D7E28" w14:textId="77777777" w:rsidR="001444B6" w:rsidRPr="00932B8E" w:rsidRDefault="001444B6" w:rsidP="00932B8E">
            <w:pPr>
              <w:spacing w:after="0" w:line="240" w:lineRule="auto"/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</w:pPr>
          </w:p>
        </w:tc>
      </w:tr>
      <w:tr w:rsidR="00E34F04" w:rsidRPr="00932B8E" w14:paraId="58A0C5BF" w14:textId="77777777" w:rsidTr="001C145B">
        <w:trPr>
          <w:trHeight w:val="3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B98F" w14:textId="77777777" w:rsidR="00E34F04" w:rsidRPr="00932B8E" w:rsidRDefault="00E34F04" w:rsidP="00E34F0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32B8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Punktid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657E0F" w14:textId="4899A21F" w:rsidR="00E34F04" w:rsidRPr="00932B8E" w:rsidRDefault="00E34F04" w:rsidP="00E34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FC92"/>
            <w:noWrap/>
            <w:vAlign w:val="center"/>
            <w:hideMark/>
          </w:tcPr>
          <w:p w14:paraId="45A200DB" w14:textId="10C8E613" w:rsidR="00E34F04" w:rsidRPr="00932B8E" w:rsidRDefault="00E34F04" w:rsidP="00E34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noWrap/>
            <w:vAlign w:val="center"/>
            <w:hideMark/>
          </w:tcPr>
          <w:p w14:paraId="7307B1B0" w14:textId="699C0A7C" w:rsidR="00E34F04" w:rsidRPr="00932B8E" w:rsidRDefault="00E34F04" w:rsidP="00E34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noWrap/>
            <w:vAlign w:val="center"/>
            <w:hideMark/>
          </w:tcPr>
          <w:p w14:paraId="0938AEDE" w14:textId="344FAED7" w:rsidR="00E34F04" w:rsidRPr="00932B8E" w:rsidRDefault="00E34F04" w:rsidP="00E34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CA5E"/>
            <w:noWrap/>
            <w:vAlign w:val="center"/>
            <w:hideMark/>
          </w:tcPr>
          <w:p w14:paraId="5E992CEC" w14:textId="05AE85A2" w:rsidR="00E34F04" w:rsidRPr="00932B8E" w:rsidRDefault="00E34F04" w:rsidP="00E34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5D555E" w14:textId="77777777" w:rsidR="00E34F04" w:rsidRPr="00932B8E" w:rsidRDefault="00E34F04" w:rsidP="00E34F04">
            <w:pPr>
              <w:spacing w:after="0" w:line="240" w:lineRule="auto"/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eastAsia="en-GB"/>
              </w:rPr>
            </w:pPr>
          </w:p>
        </w:tc>
      </w:tr>
      <w:tr w:rsidR="002C4252" w:rsidRPr="00932B8E" w14:paraId="7303C92A" w14:textId="77777777" w:rsidTr="000E1A5A">
        <w:trPr>
          <w:trHeight w:val="447"/>
        </w:trPr>
        <w:tc>
          <w:tcPr>
            <w:tcW w:w="115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4347" w14:textId="1A4F3420" w:rsidR="00932B8E" w:rsidRPr="00932B8E" w:rsidRDefault="00932B8E" w:rsidP="004B236C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B</w:t>
            </w:r>
            <w:r w:rsidR="003E3E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3</w:t>
            </w:r>
            <w:r w:rsidRPr="0093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. Kui suur on </w:t>
            </w:r>
            <w:r w:rsidR="00DC4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ala </w:t>
            </w:r>
            <w:r w:rsidRPr="0093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puittaimede (sh noor võsa, alla 1 m) katvus?</w:t>
            </w:r>
          </w:p>
        </w:tc>
      </w:tr>
      <w:tr w:rsidR="003A4E37" w:rsidRPr="00932B8E" w14:paraId="2D875DE3" w14:textId="77777777" w:rsidTr="001C145B">
        <w:trPr>
          <w:trHeight w:val="40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504F" w14:textId="59F843E1" w:rsidR="003A4E37" w:rsidRPr="00932B8E" w:rsidRDefault="003A4E37" w:rsidP="00932B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32B8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Määra katvus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D0DF" w14:textId="0A906AAE" w:rsidR="003A4E37" w:rsidRPr="00932B8E" w:rsidRDefault="00EE2256" w:rsidP="0093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Ü</w:t>
            </w:r>
            <w:r w:rsidR="003A4E37"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le 80%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E3AF" w14:textId="49C3A1DD" w:rsidR="003A4E37" w:rsidRPr="00932B8E" w:rsidRDefault="003A4E37" w:rsidP="0093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  <w:r w:rsidR="001E51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</w:t>
            </w:r>
            <w:r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–80%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8CEE" w14:textId="40A5C000" w:rsidR="003A4E37" w:rsidRPr="00932B8E" w:rsidRDefault="00FD708F" w:rsidP="0093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4</w:t>
            </w:r>
            <w:r w:rsidR="002422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</w:t>
            </w:r>
            <w:r w:rsidR="003A4E37"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</w:t>
            </w:r>
            <w:r w:rsidR="002422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50</w:t>
            </w:r>
            <w:r w:rsidR="003A4E37"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A743" w14:textId="4C0FCCB5" w:rsidR="003A4E37" w:rsidRPr="00932B8E" w:rsidRDefault="00DE212D" w:rsidP="0093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31-40%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8463" w14:textId="2F5E9B45" w:rsidR="003A4E37" w:rsidRPr="00932B8E" w:rsidRDefault="00DE212D" w:rsidP="0093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K</w:t>
            </w:r>
            <w:r w:rsidR="003A4E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uni</w:t>
            </w:r>
            <w:r w:rsidR="003A4E37"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30%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EA6BC02" w14:textId="77777777" w:rsidR="003A4E37" w:rsidRPr="00932B8E" w:rsidRDefault="003A4E37" w:rsidP="0093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 </w:t>
            </w:r>
          </w:p>
        </w:tc>
      </w:tr>
      <w:tr w:rsidR="00FD16D4" w:rsidRPr="00932B8E" w14:paraId="5D102BA0" w14:textId="77777777" w:rsidTr="001C145B">
        <w:trPr>
          <w:trHeight w:val="3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9A0B" w14:textId="77777777" w:rsidR="00FD16D4" w:rsidRPr="00932B8E" w:rsidRDefault="00FD16D4" w:rsidP="00FD16D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32B8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Punktid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979"/>
            <w:noWrap/>
            <w:vAlign w:val="center"/>
            <w:hideMark/>
          </w:tcPr>
          <w:p w14:paraId="000763E7" w14:textId="77777777" w:rsidR="00FD16D4" w:rsidRPr="00932B8E" w:rsidRDefault="00FD16D4" w:rsidP="00FD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–30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165"/>
            <w:noWrap/>
            <w:vAlign w:val="center"/>
            <w:hideMark/>
          </w:tcPr>
          <w:p w14:paraId="36904878" w14:textId="77777777" w:rsidR="00FD16D4" w:rsidRPr="00932B8E" w:rsidRDefault="00FD16D4" w:rsidP="00FD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–15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1D1787C8" w14:textId="4707FE98" w:rsidR="00FD16D4" w:rsidRPr="00932B8E" w:rsidRDefault="00FD16D4" w:rsidP="00FD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5838FC3C" w14:textId="1BCCB5F2" w:rsidR="00FD16D4" w:rsidRPr="00932B8E" w:rsidRDefault="00FD16D4" w:rsidP="00FD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noWrap/>
            <w:vAlign w:val="center"/>
            <w:hideMark/>
          </w:tcPr>
          <w:p w14:paraId="1D316CB4" w14:textId="77CBA96F" w:rsidR="00FD16D4" w:rsidRPr="00932B8E" w:rsidRDefault="00FD16D4" w:rsidP="00FD1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C24063E" w14:textId="77777777" w:rsidR="00FD16D4" w:rsidRPr="00932B8E" w:rsidRDefault="00FD16D4" w:rsidP="00FD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0E1A5A" w:rsidRPr="00932B8E" w14:paraId="4F9BD5AF" w14:textId="77777777" w:rsidTr="002D4845">
        <w:trPr>
          <w:trHeight w:val="409"/>
        </w:trPr>
        <w:tc>
          <w:tcPr>
            <w:tcW w:w="11504" w:type="dxa"/>
            <w:gridSpan w:val="11"/>
            <w:shd w:val="clear" w:color="auto" w:fill="auto"/>
            <w:noWrap/>
            <w:vAlign w:val="bottom"/>
          </w:tcPr>
          <w:p w14:paraId="74A2EBCE" w14:textId="1D0DD2D0" w:rsidR="00DC21F5" w:rsidRDefault="000E1A5A" w:rsidP="00DC21F5">
            <w:pPr>
              <w:spacing w:before="120" w:after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0E1A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B</w:t>
            </w:r>
            <w:r w:rsidR="003E3E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4</w:t>
            </w:r>
            <w:r w:rsidRPr="000E1A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. </w:t>
            </w:r>
            <w:r w:rsidR="006C5400" w:rsidRPr="006C54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Kas alal on märke kuivendamisest?</w:t>
            </w:r>
            <w:r w:rsidR="007A3B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 </w:t>
            </w:r>
          </w:p>
          <w:p w14:paraId="4B77D7BA" w14:textId="2A99406D" w:rsidR="000E1A5A" w:rsidRPr="007A3BDB" w:rsidRDefault="00DC21F5" w:rsidP="00DC21F5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7A3BDB">
              <w:rPr>
                <w:i/>
              </w:rPr>
              <w:t>Kuivendamise</w:t>
            </w:r>
            <w:proofErr w:type="spellEnd"/>
            <w:r w:rsidRPr="007A3BDB">
              <w:rPr>
                <w:i/>
              </w:rPr>
              <w:t xml:space="preserve"> </w:t>
            </w:r>
            <w:proofErr w:type="spellStart"/>
            <w:r w:rsidRPr="007A3BDB">
              <w:rPr>
                <w:i/>
              </w:rPr>
              <w:t>mõju</w:t>
            </w:r>
            <w:proofErr w:type="spellEnd"/>
            <w:r w:rsidRPr="007A3BDB">
              <w:rPr>
                <w:i/>
              </w:rPr>
              <w:t xml:space="preserve"> on </w:t>
            </w:r>
            <w:proofErr w:type="spellStart"/>
            <w:r w:rsidRPr="007A3BDB">
              <w:rPr>
                <w:i/>
              </w:rPr>
              <w:t>mõõdukas</w:t>
            </w:r>
            <w:proofErr w:type="spellEnd"/>
            <w:r w:rsidRPr="007A3BDB">
              <w:rPr>
                <w:i/>
              </w:rPr>
              <w:t>/</w:t>
            </w:r>
            <w:proofErr w:type="spellStart"/>
            <w:r w:rsidRPr="007A3BDB">
              <w:rPr>
                <w:i/>
              </w:rPr>
              <w:t>tugev</w:t>
            </w:r>
            <w:proofErr w:type="spellEnd"/>
            <w:r w:rsidRPr="007A3BDB">
              <w:rPr>
                <w:i/>
              </w:rPr>
              <w:t xml:space="preserve"> </w:t>
            </w:r>
            <w:proofErr w:type="spellStart"/>
            <w:r w:rsidRPr="007A3BDB">
              <w:rPr>
                <w:i/>
              </w:rPr>
              <w:t>kui</w:t>
            </w:r>
            <w:proofErr w:type="spellEnd"/>
            <w:r w:rsidRPr="007A3BDB">
              <w:rPr>
                <w:i/>
              </w:rPr>
              <w:t xml:space="preserve"> </w:t>
            </w:r>
            <w:proofErr w:type="spellStart"/>
            <w:r w:rsidRPr="007A3BDB">
              <w:rPr>
                <w:i/>
              </w:rPr>
              <w:t>toimiv</w:t>
            </w:r>
            <w:proofErr w:type="spellEnd"/>
            <w:r w:rsidRPr="007A3BDB">
              <w:rPr>
                <w:i/>
              </w:rPr>
              <w:t xml:space="preserve"> </w:t>
            </w:r>
            <w:proofErr w:type="spellStart"/>
            <w:r w:rsidRPr="007A3BDB">
              <w:rPr>
                <w:i/>
              </w:rPr>
              <w:t>kraav</w:t>
            </w:r>
            <w:proofErr w:type="spellEnd"/>
            <w:r w:rsidRPr="007A3BDB">
              <w:rPr>
                <w:i/>
              </w:rPr>
              <w:t xml:space="preserve"> </w:t>
            </w:r>
            <w:proofErr w:type="spellStart"/>
            <w:r w:rsidRPr="007A3BDB">
              <w:rPr>
                <w:i/>
              </w:rPr>
              <w:t>asub</w:t>
            </w:r>
            <w:proofErr w:type="spellEnd"/>
            <w:r w:rsidRPr="007A3BDB">
              <w:rPr>
                <w:i/>
              </w:rPr>
              <w:t xml:space="preserve"> </w:t>
            </w:r>
            <w:proofErr w:type="spellStart"/>
            <w:r w:rsidRPr="007A3BDB">
              <w:rPr>
                <w:i/>
              </w:rPr>
              <w:t>alale</w:t>
            </w:r>
            <w:proofErr w:type="spellEnd"/>
            <w:r w:rsidRPr="007A3BDB">
              <w:rPr>
                <w:i/>
              </w:rPr>
              <w:t xml:space="preserve"> </w:t>
            </w:r>
            <w:proofErr w:type="spellStart"/>
            <w:r w:rsidRPr="007A3BDB">
              <w:rPr>
                <w:i/>
              </w:rPr>
              <w:t>lähemal</w:t>
            </w:r>
            <w:proofErr w:type="spellEnd"/>
            <w:r w:rsidRPr="007A3BDB">
              <w:rPr>
                <w:i/>
              </w:rPr>
              <w:t xml:space="preserve"> </w:t>
            </w:r>
            <w:proofErr w:type="spellStart"/>
            <w:r w:rsidRPr="007A3BDB">
              <w:rPr>
                <w:i/>
              </w:rPr>
              <w:t>kui</w:t>
            </w:r>
            <w:proofErr w:type="spellEnd"/>
            <w:r w:rsidRPr="007A3BDB">
              <w:rPr>
                <w:i/>
              </w:rPr>
              <w:t xml:space="preserve"> 30 m </w:t>
            </w:r>
            <w:proofErr w:type="spellStart"/>
            <w:r w:rsidRPr="007A3BDB">
              <w:rPr>
                <w:i/>
              </w:rPr>
              <w:t>või</w:t>
            </w:r>
            <w:proofErr w:type="spellEnd"/>
            <w:r w:rsidRPr="007A3BDB">
              <w:rPr>
                <w:i/>
              </w:rPr>
              <w:t xml:space="preserve"> ala sees.</w:t>
            </w:r>
          </w:p>
        </w:tc>
      </w:tr>
      <w:tr w:rsidR="000D6EC4" w:rsidRPr="00932B8E" w14:paraId="28B1917A" w14:textId="77777777" w:rsidTr="001C145B">
        <w:trPr>
          <w:trHeight w:val="40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0299" w14:textId="6843A196" w:rsidR="000D6EC4" w:rsidRPr="001F4DB9" w:rsidRDefault="000D6EC4" w:rsidP="000D6E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Määra</w:t>
            </w:r>
            <w:proofErr w:type="spellEnd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seisund</w:t>
            </w:r>
            <w:proofErr w:type="spellEnd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F58E3" w14:textId="059AF4ED" w:rsidR="000D6EC4" w:rsidRPr="00932B8E" w:rsidRDefault="000D6EC4" w:rsidP="000D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oska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hinnata</w:t>
            </w:r>
            <w:proofErr w:type="spellEnd"/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83DF" w14:textId="2205C425" w:rsidR="000D6EC4" w:rsidRPr="00932B8E" w:rsidRDefault="000D6EC4" w:rsidP="000D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Kuivendamise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mõju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mõõdukas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tugev</w:t>
            </w:r>
            <w:proofErr w:type="spellEnd"/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A503" w14:textId="3E706BD8" w:rsidR="000D6EC4" w:rsidRPr="00932B8E" w:rsidRDefault="000D6EC4" w:rsidP="000D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Kuivendamise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mõju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nõrk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puudub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2C84952" w14:textId="77777777" w:rsidR="000D6EC4" w:rsidRPr="00932B8E" w:rsidRDefault="000D6EC4" w:rsidP="000D6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995FC4" w:rsidRPr="00932B8E" w14:paraId="6716CF4C" w14:textId="77777777" w:rsidTr="001C145B">
        <w:trPr>
          <w:trHeight w:val="34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B296" w14:textId="09E494AE" w:rsidR="00995FC4" w:rsidRPr="001F4DB9" w:rsidRDefault="00995FC4" w:rsidP="00995F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Punktid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2D270EAB" w14:textId="21288E96" w:rsidR="00995FC4" w:rsidRPr="00932B8E" w:rsidRDefault="00995FC4" w:rsidP="0099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50C33843" w14:textId="1B7A7B65" w:rsidR="00995FC4" w:rsidRPr="00932B8E" w:rsidRDefault="00995FC4" w:rsidP="0099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FC92"/>
            <w:vAlign w:val="center"/>
          </w:tcPr>
          <w:p w14:paraId="19ADE777" w14:textId="719498DE" w:rsidR="00995FC4" w:rsidRPr="00932B8E" w:rsidRDefault="00995FC4" w:rsidP="0099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958B89" w14:textId="77777777" w:rsidR="00995FC4" w:rsidRPr="00932B8E" w:rsidRDefault="00995FC4" w:rsidP="0099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A652D1" w:rsidRPr="00932B8E" w14:paraId="1C3F909A" w14:textId="77777777" w:rsidTr="00A652D1">
        <w:trPr>
          <w:trHeight w:val="409"/>
        </w:trPr>
        <w:tc>
          <w:tcPr>
            <w:tcW w:w="1150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9B4F56" w14:textId="10C72A91" w:rsidR="00F77337" w:rsidRPr="00713D51" w:rsidRDefault="00A652D1" w:rsidP="00713D51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A652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B5. Kas </w:t>
            </w:r>
            <w:proofErr w:type="spellStart"/>
            <w:r w:rsidRPr="00A652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alal</w:t>
            </w:r>
            <w:proofErr w:type="spellEnd"/>
            <w:r w:rsidRPr="00A652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652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leidub</w:t>
            </w:r>
            <w:proofErr w:type="spellEnd"/>
            <w:r w:rsidRPr="00A652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652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laike</w:t>
            </w:r>
            <w:proofErr w:type="spellEnd"/>
            <w:r w:rsidRPr="00A652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652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mida</w:t>
            </w:r>
            <w:proofErr w:type="spellEnd"/>
            <w:r w:rsidRPr="00A652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652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katavad</w:t>
            </w:r>
            <w:proofErr w:type="spellEnd"/>
            <w:r w:rsidRPr="00A652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652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tihedalt</w:t>
            </w:r>
            <w:proofErr w:type="spellEnd"/>
            <w:r w:rsidRPr="00A652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652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suur</w:t>
            </w:r>
            <w:r w:rsidR="007D50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ekasvuliste</w:t>
            </w:r>
            <w:proofErr w:type="spellEnd"/>
            <w:r w:rsidR="007D50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652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tarnade</w:t>
            </w:r>
            <w:proofErr w:type="spellEnd"/>
            <w:r w:rsidRPr="00A652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652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või</w:t>
            </w:r>
            <w:proofErr w:type="spellEnd"/>
            <w:r w:rsidRPr="00A652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652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kõrreliste</w:t>
            </w:r>
            <w:proofErr w:type="spellEnd"/>
            <w:r w:rsidRPr="00A652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F62B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kõrged</w:t>
            </w:r>
            <w:proofErr w:type="spellEnd"/>
            <w:r w:rsidR="00F62B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652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mättad</w:t>
            </w:r>
            <w:proofErr w:type="spellEnd"/>
            <w:r w:rsidRPr="00A652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?</w:t>
            </w:r>
          </w:p>
        </w:tc>
      </w:tr>
      <w:tr w:rsidR="00943CFA" w:rsidRPr="00932B8E" w14:paraId="39D55B7C" w14:textId="77777777" w:rsidTr="00045073">
        <w:trPr>
          <w:trHeight w:val="40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517B" w14:textId="07953D93" w:rsidR="00943CFA" w:rsidRPr="00546F7F" w:rsidRDefault="00943CFA" w:rsidP="00BF2D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Määra</w:t>
            </w:r>
            <w:proofErr w:type="spellEnd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seisund</w:t>
            </w:r>
            <w:proofErr w:type="spellEnd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A090" w14:textId="1B75CBCC" w:rsidR="00943CFA" w:rsidRPr="003A371A" w:rsidRDefault="00953F4D" w:rsidP="00BF2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bookmarkStart w:id="0" w:name="_Hlk152332907"/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Üle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40</w:t>
            </w: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%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pindalast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kaetud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mätastega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mille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kõrgus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 20 cm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enam</w:t>
            </w:r>
            <w:proofErr w:type="spellEnd"/>
          </w:p>
        </w:tc>
        <w:bookmarkEnd w:id="0"/>
        <w:tc>
          <w:tcPr>
            <w:tcW w:w="2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2ADD" w14:textId="00C599E3" w:rsidR="00943CFA" w:rsidRPr="003A371A" w:rsidRDefault="00953F4D" w:rsidP="00BF2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21-40</w:t>
            </w: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%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pindalast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kaetud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mätastega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mille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kõrgus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 20 cm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enam</w:t>
            </w:r>
            <w:proofErr w:type="spellEnd"/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1628" w14:textId="628E3BB8" w:rsidR="00943CFA" w:rsidRDefault="00943CFA" w:rsidP="0061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bookmarkStart w:id="1" w:name="_Hlk152332928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Kuni 20</w:t>
            </w: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%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pindalast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kaetud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mätastega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mille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kõrgus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20 cm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enam</w:t>
            </w:r>
            <w:bookmarkEnd w:id="1"/>
            <w:proofErr w:type="spellEnd"/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8AEED61" w14:textId="77777777" w:rsidR="00943CFA" w:rsidRPr="00932B8E" w:rsidRDefault="00943CFA" w:rsidP="00BF2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B19A2" w:rsidRPr="00932B8E" w14:paraId="4B0BC6E0" w14:textId="77777777" w:rsidTr="00671868">
        <w:trPr>
          <w:trHeight w:val="33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96E74" w14:textId="423097A0" w:rsidR="007B19A2" w:rsidRPr="00546F7F" w:rsidRDefault="007B19A2" w:rsidP="007B19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546F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Punktid</w:t>
            </w:r>
            <w:proofErr w:type="spellEnd"/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979"/>
            <w:noWrap/>
            <w:vAlign w:val="center"/>
          </w:tcPr>
          <w:p w14:paraId="1A7A6FEF" w14:textId="0BE2E4AD" w:rsidR="007B19A2" w:rsidRPr="003A371A" w:rsidRDefault="007B19A2" w:rsidP="007B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</w:t>
            </w:r>
            <w:r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2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29146C7C" w14:textId="706B7FE1" w:rsidR="007B19A2" w:rsidRPr="003A371A" w:rsidRDefault="00421A75" w:rsidP="007B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FC92"/>
            <w:vAlign w:val="center"/>
          </w:tcPr>
          <w:p w14:paraId="0F929310" w14:textId="2674D074" w:rsidR="007B19A2" w:rsidRDefault="007B19A2" w:rsidP="007B1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208144" w14:textId="77777777" w:rsidR="007B19A2" w:rsidRPr="00932B8E" w:rsidRDefault="007B19A2" w:rsidP="007B1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943CFA" w:rsidRPr="00932B8E" w14:paraId="04A3076D" w14:textId="77777777" w:rsidTr="000E1A5A">
        <w:trPr>
          <w:trHeight w:val="447"/>
        </w:trPr>
        <w:tc>
          <w:tcPr>
            <w:tcW w:w="115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6E51" w14:textId="4B20D48E" w:rsidR="00943CFA" w:rsidRPr="00932B8E" w:rsidRDefault="00943CFA" w:rsidP="00943CFA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6</w:t>
            </w:r>
            <w:r w:rsidRPr="0093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. Kas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ala sees </w:t>
            </w:r>
            <w:r w:rsidRPr="0093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on märke tegevustest, mis taimestikku, mulda või vett kahjustavad</w:t>
            </w:r>
            <w:r w:rsidR="00C206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 (v.a. taastamistegevused)</w:t>
            </w:r>
            <w:r w:rsidRPr="0093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?</w:t>
            </w:r>
          </w:p>
        </w:tc>
      </w:tr>
      <w:tr w:rsidR="00943CFA" w:rsidRPr="00932B8E" w14:paraId="63A5629F" w14:textId="77777777" w:rsidTr="001E677D">
        <w:trPr>
          <w:trHeight w:val="32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8695" w14:textId="52E27A4D" w:rsidR="00943CFA" w:rsidRPr="00932B8E" w:rsidRDefault="00943CFA" w:rsidP="00943CF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32B8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Jooni alla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.</w:t>
            </w:r>
          </w:p>
        </w:tc>
        <w:tc>
          <w:tcPr>
            <w:tcW w:w="9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2722" w14:textId="427C8E7B" w:rsidR="00943CFA" w:rsidRPr="00932B8E" w:rsidRDefault="00943CFA" w:rsidP="0094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Lisasöö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da plats</w:t>
            </w:r>
            <w:r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hiljutine </w:t>
            </w:r>
            <w:r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väetamine,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hiljutine seemnesegude külvamine,</w:t>
            </w:r>
            <w:r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traktori rööpad, </w:t>
            </w:r>
            <w:r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uus tee, prügi, </w:t>
            </w:r>
            <w:r w:rsidRPr="00CA74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heina ladustamise alad</w:t>
            </w:r>
            <w:r w:rsidR="002917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, </w:t>
            </w:r>
            <w:r w:rsidR="000A2E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uued kuivenduskraavid, </w:t>
            </w:r>
            <w:r w:rsidR="002917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maastikuelementide eemaldamine (kiviaed, kivihunnik, suur kivi, sipelgapesad jms), uus karjäär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. M</w:t>
            </w:r>
            <w:r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uu (täpsusta):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1805D9" w14:textId="0BEA06F5" w:rsidR="00943CFA" w:rsidRPr="00932B8E" w:rsidRDefault="00943CFA" w:rsidP="0094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 </w:t>
            </w:r>
          </w:p>
        </w:tc>
      </w:tr>
      <w:tr w:rsidR="00943CFA" w:rsidRPr="00932B8E" w14:paraId="52F4F61E" w14:textId="77777777" w:rsidTr="001E677D">
        <w:trPr>
          <w:trHeight w:val="80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2C68" w14:textId="245102BB" w:rsidR="00943CFA" w:rsidRPr="00932B8E" w:rsidRDefault="00943CFA" w:rsidP="00943CF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32B8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lastRenderedPageBreak/>
              <w:t>Määra kahjustatud pindala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F7C8" w14:textId="2AC2A28A" w:rsidR="00943CFA" w:rsidRPr="00932B8E" w:rsidRDefault="00A96C24" w:rsidP="0094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Ü</w:t>
            </w:r>
            <w:r w:rsidR="00943CFA"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le 20%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alast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BE4F" w14:textId="7B5645CE" w:rsidR="00943CFA" w:rsidRPr="00932B8E" w:rsidRDefault="00943CFA" w:rsidP="0094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10–20% alast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D757" w14:textId="174E62F4" w:rsidR="00943CFA" w:rsidRPr="00932B8E" w:rsidRDefault="00943CFA" w:rsidP="0094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  <w:r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–9%</w:t>
            </w:r>
            <w:r w:rsidR="00A96C2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alast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C58A" w14:textId="463C2436" w:rsidR="00943CFA" w:rsidRPr="00932B8E" w:rsidRDefault="00943CFA" w:rsidP="0094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0–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4</w:t>
            </w:r>
            <w:r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 %</w:t>
            </w:r>
            <w:r w:rsidR="00A96C2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alast</w:t>
            </w: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4051B4C" w14:textId="5FDC895B" w:rsidR="00943CFA" w:rsidRPr="00932B8E" w:rsidRDefault="00943CFA" w:rsidP="0094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943CFA" w:rsidRPr="00932B8E" w14:paraId="0B2264C2" w14:textId="77777777" w:rsidTr="00045073">
        <w:trPr>
          <w:trHeight w:val="33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CFFE" w14:textId="77777777" w:rsidR="00943CFA" w:rsidRPr="00932B8E" w:rsidRDefault="00943CFA" w:rsidP="00943CF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32B8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Punktid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979"/>
            <w:noWrap/>
            <w:vAlign w:val="center"/>
            <w:hideMark/>
          </w:tcPr>
          <w:p w14:paraId="4E0FDCE1" w14:textId="77777777" w:rsidR="00943CFA" w:rsidRPr="00932B8E" w:rsidRDefault="00943CFA" w:rsidP="0094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–30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165"/>
            <w:vAlign w:val="center"/>
          </w:tcPr>
          <w:p w14:paraId="5177845A" w14:textId="35D938C7" w:rsidR="00943CFA" w:rsidRPr="00932B8E" w:rsidRDefault="00943CFA" w:rsidP="0094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B0B09A0" w14:textId="5742F0D2" w:rsidR="00943CFA" w:rsidRPr="00932B8E" w:rsidRDefault="00943CFA" w:rsidP="0094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7D0D5B" w14:textId="312FB46A" w:rsidR="00943CFA" w:rsidRPr="00932B8E" w:rsidRDefault="00943CFA" w:rsidP="0094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760173" w14:textId="77777777" w:rsidR="00943CFA" w:rsidRPr="00932B8E" w:rsidRDefault="00943CFA" w:rsidP="0094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D7EDFC4" w14:textId="711AFB61" w:rsidR="00932B8E" w:rsidRDefault="00932B8E"/>
    <w:p w14:paraId="773E04DF" w14:textId="77777777" w:rsidR="00BB09F8" w:rsidRDefault="00BB09F8"/>
    <w:tbl>
      <w:tblPr>
        <w:tblW w:w="1157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85"/>
        <w:gridCol w:w="1085"/>
        <w:gridCol w:w="236"/>
        <w:gridCol w:w="849"/>
        <w:gridCol w:w="754"/>
        <w:gridCol w:w="97"/>
        <w:gridCol w:w="21"/>
        <w:gridCol w:w="198"/>
        <w:gridCol w:w="240"/>
        <w:gridCol w:w="1047"/>
        <w:gridCol w:w="478"/>
        <w:gridCol w:w="215"/>
        <w:gridCol w:w="185"/>
        <w:gridCol w:w="677"/>
        <w:gridCol w:w="54"/>
        <w:gridCol w:w="634"/>
        <w:gridCol w:w="78"/>
        <w:gridCol w:w="382"/>
        <w:gridCol w:w="468"/>
        <w:gridCol w:w="407"/>
        <w:gridCol w:w="270"/>
        <w:gridCol w:w="169"/>
        <w:gridCol w:w="146"/>
        <w:gridCol w:w="726"/>
        <w:gridCol w:w="825"/>
        <w:gridCol w:w="9"/>
        <w:gridCol w:w="726"/>
        <w:gridCol w:w="236"/>
        <w:gridCol w:w="38"/>
        <w:gridCol w:w="10"/>
        <w:gridCol w:w="188"/>
        <w:gridCol w:w="38"/>
      </w:tblGrid>
      <w:tr w:rsidR="00CC2360" w:rsidRPr="005E3D67" w14:paraId="28190CC1" w14:textId="77777777" w:rsidTr="00256B9B">
        <w:trPr>
          <w:gridAfter w:val="2"/>
          <w:wAfter w:w="226" w:type="dxa"/>
          <w:trHeight w:val="449"/>
        </w:trPr>
        <w:tc>
          <w:tcPr>
            <w:tcW w:w="1134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A6DF9E8" w14:textId="77777777" w:rsidR="00CC2360" w:rsidRPr="00B56695" w:rsidRDefault="00CC2360" w:rsidP="00045073">
            <w:pPr>
              <w:spacing w:after="0" w:line="240" w:lineRule="auto"/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eastAsia="en-GB"/>
              </w:rPr>
            </w:pPr>
            <w:r w:rsidRPr="00B56695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eastAsia="en-GB"/>
              </w:rPr>
              <w:t xml:space="preserve">C. Ala </w:t>
            </w:r>
            <w:proofErr w:type="spellStart"/>
            <w:r w:rsidRPr="00B56695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eastAsia="en-GB"/>
              </w:rPr>
              <w:t>liigiline</w:t>
            </w:r>
            <w:proofErr w:type="spellEnd"/>
            <w:r w:rsidRPr="00B56695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B56695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eastAsia="en-GB"/>
              </w:rPr>
              <w:t>koosseis</w:t>
            </w:r>
            <w:proofErr w:type="spellEnd"/>
          </w:p>
        </w:tc>
      </w:tr>
      <w:tr w:rsidR="00256B9B" w:rsidRPr="005E3D67" w14:paraId="0778C47C" w14:textId="77777777" w:rsidTr="00256B9B">
        <w:trPr>
          <w:gridAfter w:val="2"/>
          <w:wAfter w:w="226" w:type="dxa"/>
          <w:trHeight w:val="449"/>
        </w:trPr>
        <w:tc>
          <w:tcPr>
            <w:tcW w:w="11345" w:type="dxa"/>
            <w:gridSpan w:val="3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6C6E62B" w14:textId="43DE2DB4" w:rsidR="00256B9B" w:rsidRPr="00070DD3" w:rsidRDefault="00070DD3" w:rsidP="007052E0">
            <w:pPr>
              <w:spacing w:before="120" w:after="240" w:line="240" w:lineRule="auto"/>
              <w:rPr>
                <w:rFonts w:eastAsia="Times New Roman" w:cstheme="minorHAnsi"/>
                <w:b/>
                <w:bCs/>
                <w:color w:val="2F5496"/>
                <w:sz w:val="20"/>
                <w:szCs w:val="20"/>
                <w:lang w:eastAsia="en-GB"/>
              </w:rPr>
            </w:pPr>
            <w:r w:rsidRPr="00070DD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C1. </w:t>
            </w:r>
            <w:proofErr w:type="spellStart"/>
            <w:r w:rsidRPr="00070DD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Mi</w:t>
            </w:r>
            <w:r w:rsidR="00700E8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lli</w:t>
            </w:r>
            <w:r w:rsidR="00587B2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sed</w:t>
            </w:r>
            <w:proofErr w:type="spellEnd"/>
            <w:r w:rsidR="00587B2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87B2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ja</w:t>
            </w:r>
            <w:proofErr w:type="spellEnd"/>
            <w:r w:rsidR="00587B2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87B2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mi</w:t>
            </w:r>
            <w:r w:rsidRPr="00070DD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tu</w:t>
            </w:r>
            <w:proofErr w:type="spellEnd"/>
            <w:r w:rsidRPr="00070DD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70DD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positiivset</w:t>
            </w:r>
            <w:proofErr w:type="spellEnd"/>
            <w:r w:rsidRPr="00070DD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6624F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taime</w:t>
            </w:r>
            <w:r w:rsidRPr="00070DD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liiki</w:t>
            </w:r>
            <w:proofErr w:type="spellEnd"/>
            <w:r w:rsidRPr="00070DD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70DD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al</w:t>
            </w:r>
            <w:r w:rsidR="006624F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al</w:t>
            </w:r>
            <w:proofErr w:type="spellEnd"/>
            <w:r w:rsidR="006624F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6624F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kasvab</w:t>
            </w:r>
            <w:proofErr w:type="spellEnd"/>
            <w:r w:rsidRPr="00070DD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?</w:t>
            </w:r>
            <w:r w:rsidR="00461900">
              <w:t xml:space="preserve"> </w:t>
            </w:r>
            <w:r w:rsidR="00461900">
              <w:br/>
            </w:r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loendis</w:t>
            </w:r>
            <w:proofErr w:type="spellEnd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alla</w:t>
            </w:r>
            <w:proofErr w:type="spellEnd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iga</w:t>
            </w:r>
            <w:proofErr w:type="spellEnd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taimeliik</w:t>
            </w:r>
            <w:proofErr w:type="spellEnd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, -</w:t>
            </w:r>
            <w:proofErr w:type="spellStart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perekond</w:t>
            </w:r>
            <w:proofErr w:type="spellEnd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või</w:t>
            </w:r>
            <w:proofErr w:type="spellEnd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-</w:t>
            </w:r>
            <w:proofErr w:type="spellStart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rühm</w:t>
            </w:r>
            <w:proofErr w:type="spellEnd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, mis </w:t>
            </w:r>
            <w:proofErr w:type="spellStart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alal</w:t>
            </w:r>
            <w:proofErr w:type="spellEnd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7118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kasvab</w:t>
            </w:r>
            <w:proofErr w:type="spellEnd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="00461900" w:rsidRPr="00976216">
              <w:rPr>
                <w:rFonts w:eastAsia="Times New Roman" w:cstheme="minorHAnsi"/>
                <w:b/>
                <w:i/>
                <w:iCs/>
                <w:color w:val="000000" w:themeColor="text1"/>
                <w:sz w:val="20"/>
                <w:szCs w:val="20"/>
                <w:lang w:eastAsia="en-GB"/>
              </w:rPr>
              <w:t>Kaitsealused</w:t>
            </w:r>
            <w:proofErr w:type="spellEnd"/>
            <w:r w:rsidR="00461900" w:rsidRPr="00976216">
              <w:rPr>
                <w:rFonts w:eastAsia="Times New Roman" w:cstheme="minorHAnsi"/>
                <w:b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461900" w:rsidRPr="00976216">
              <w:rPr>
                <w:rFonts w:eastAsia="Times New Roman" w:cstheme="minorHAnsi"/>
                <w:b/>
                <w:i/>
                <w:iCs/>
                <w:color w:val="000000" w:themeColor="text1"/>
                <w:sz w:val="20"/>
                <w:szCs w:val="20"/>
                <w:lang w:eastAsia="en-GB"/>
              </w:rPr>
              <w:t>liigid</w:t>
            </w:r>
            <w:proofErr w:type="spellEnd"/>
            <w:r w:rsidR="00461900" w:rsidRPr="00976216">
              <w:rPr>
                <w:rFonts w:eastAsia="Times New Roman" w:cstheme="minorHAnsi"/>
                <w:b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="00461900" w:rsidRPr="00976216">
              <w:rPr>
                <w:rFonts w:eastAsia="Times New Roman" w:cstheme="minorHAnsi"/>
                <w:b/>
                <w:i/>
                <w:iCs/>
                <w:color w:val="000000" w:themeColor="text1"/>
                <w:sz w:val="20"/>
                <w:szCs w:val="20"/>
                <w:lang w:eastAsia="en-GB"/>
              </w:rPr>
              <w:t>märgitud</w:t>
            </w:r>
            <w:proofErr w:type="spellEnd"/>
            <w:r w:rsidR="00461900" w:rsidRPr="00976216">
              <w:rPr>
                <w:rFonts w:eastAsia="Times New Roman" w:cstheme="minorHAnsi"/>
                <w:b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461900" w:rsidRPr="00976216">
              <w:rPr>
                <w:rFonts w:eastAsia="Times New Roman" w:cstheme="minorHAnsi"/>
                <w:b/>
                <w:i/>
                <w:iCs/>
                <w:color w:val="000000" w:themeColor="text1"/>
                <w:sz w:val="20"/>
                <w:szCs w:val="20"/>
                <w:lang w:eastAsia="en-GB"/>
              </w:rPr>
              <w:t>tärniga</w:t>
            </w:r>
            <w:proofErr w:type="spellEnd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. Vaatle </w:t>
            </w:r>
            <w:proofErr w:type="spellStart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niitu</w:t>
            </w:r>
            <w:proofErr w:type="spellEnd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hooldusperioodi</w:t>
            </w:r>
            <w:proofErr w:type="spellEnd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jooksul</w:t>
            </w:r>
            <w:proofErr w:type="spellEnd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mit</w:t>
            </w:r>
            <w:r w:rsidR="006A2ED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u</w:t>
            </w:r>
            <w:proofErr w:type="spellEnd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kor</w:t>
            </w:r>
            <w:r w:rsidR="006A2ED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da</w:t>
            </w:r>
            <w:proofErr w:type="spellEnd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sest</w:t>
            </w:r>
            <w:proofErr w:type="spellEnd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taimed</w:t>
            </w:r>
            <w:proofErr w:type="spellEnd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õitsevad</w:t>
            </w:r>
            <w:proofErr w:type="spellEnd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eri</w:t>
            </w:r>
            <w:proofErr w:type="spellEnd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aegadel</w:t>
            </w:r>
            <w:proofErr w:type="spellEnd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ning</w:t>
            </w:r>
            <w:proofErr w:type="spellEnd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õitsvaid</w:t>
            </w:r>
            <w:proofErr w:type="spellEnd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taimi</w:t>
            </w:r>
            <w:proofErr w:type="spellEnd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lihtsam</w:t>
            </w:r>
            <w:proofErr w:type="spellEnd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märgata</w:t>
            </w:r>
            <w:proofErr w:type="spellEnd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ja</w:t>
            </w:r>
            <w:proofErr w:type="spellEnd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ära</w:t>
            </w:r>
            <w:proofErr w:type="spellEnd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tunda</w:t>
            </w:r>
            <w:proofErr w:type="spellEnd"/>
            <w:r w:rsidR="00461900" w:rsidRPr="0046190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.</w:t>
            </w:r>
            <w:r w:rsidR="00FD0497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FD0497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Täienda</w:t>
            </w:r>
            <w:proofErr w:type="spellEnd"/>
            <w:r w:rsidR="00FD0497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FD0497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vajadusel</w:t>
            </w:r>
            <w:proofErr w:type="spellEnd"/>
            <w:r w:rsidR="00FD0497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FD0497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nimekirja</w:t>
            </w:r>
            <w:proofErr w:type="spellEnd"/>
            <w:r w:rsidR="00FD0497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.</w:t>
            </w:r>
          </w:p>
        </w:tc>
      </w:tr>
      <w:tr w:rsidR="00CC2360" w:rsidRPr="005E3D67" w14:paraId="17848162" w14:textId="77777777" w:rsidTr="00256B9B">
        <w:trPr>
          <w:gridAfter w:val="2"/>
          <w:wAfter w:w="226" w:type="dxa"/>
          <w:trHeight w:val="953"/>
        </w:trPr>
        <w:tc>
          <w:tcPr>
            <w:tcW w:w="11345" w:type="dxa"/>
            <w:gridSpan w:val="3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B08ED" w14:textId="32FB52ED" w:rsidR="00CC2360" w:rsidRPr="00461900" w:rsidRDefault="00CC2360" w:rsidP="00E3488F">
            <w:pPr>
              <w:spacing w:before="120" w:after="0" w:line="240" w:lineRule="auto"/>
            </w:pPr>
          </w:p>
          <w:tbl>
            <w:tblPr>
              <w:tblpPr w:leftFromText="180" w:rightFromText="180" w:vertAnchor="text" w:horzAnchor="margin" w:tblpX="-95" w:tblpY="-11610"/>
              <w:tblOverlap w:val="never"/>
              <w:tblW w:w="11335" w:type="dxa"/>
              <w:tblLayout w:type="fixed"/>
              <w:tblLook w:val="04A0" w:firstRow="1" w:lastRow="0" w:firstColumn="1" w:lastColumn="0" w:noHBand="0" w:noVBand="1"/>
            </w:tblPr>
            <w:tblGrid>
              <w:gridCol w:w="2971"/>
              <w:gridCol w:w="2560"/>
              <w:gridCol w:w="264"/>
              <w:gridCol w:w="2874"/>
              <w:gridCol w:w="2666"/>
            </w:tblGrid>
            <w:tr w:rsidR="00912906" w:rsidRPr="002968BE" w14:paraId="7B30E57B" w14:textId="77777777" w:rsidTr="00D035B4">
              <w:trPr>
                <w:trHeight w:val="280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624A83" w14:textId="1ABACDB3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2B8E"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  <w:t>Aasnelk*</w:t>
                  </w: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131F8" w14:textId="0B71FE15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Dianthus</w:t>
                  </w:r>
                  <w:proofErr w:type="spellEnd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 xml:space="preserve"> </w:t>
                  </w:r>
                  <w:proofErr w:type="spellStart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superbus</w:t>
                  </w:r>
                  <w:proofErr w:type="spellEnd"/>
                </w:p>
              </w:tc>
              <w:tc>
                <w:tcPr>
                  <w:tcW w:w="2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76E1A5" w14:textId="77777777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BB35A8" w14:textId="088F4B49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155859"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  <w:t>Käokann</w:t>
                  </w:r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064925" w14:textId="7C47E949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15585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Lychnis</w:t>
                  </w:r>
                  <w:proofErr w:type="spellEnd"/>
                  <w:r w:rsidRPr="0015585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 xml:space="preserve"> </w:t>
                  </w:r>
                  <w:proofErr w:type="spellStart"/>
                  <w:r w:rsidRPr="0015585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flos-cuculi</w:t>
                  </w:r>
                  <w:proofErr w:type="spellEnd"/>
                </w:p>
              </w:tc>
            </w:tr>
            <w:tr w:rsidR="00912906" w:rsidRPr="002968BE" w14:paraId="516E0E21" w14:textId="77777777" w:rsidTr="00F413B3">
              <w:trPr>
                <w:trHeight w:val="280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E0A61B" w14:textId="5877E5AD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155859"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  <w:t>Kuninga kuuskjalg*</w:t>
                  </w: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12E8D" w14:textId="0AB31596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155859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val="et-EE" w:eastAsia="en-GB"/>
                    </w:rPr>
                    <w:t>Pedicularis</w:t>
                  </w:r>
                  <w:proofErr w:type="spellEnd"/>
                  <w:r w:rsidRPr="00155859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val="et-EE" w:eastAsia="en-GB"/>
                    </w:rPr>
                    <w:t xml:space="preserve"> </w:t>
                  </w:r>
                  <w:proofErr w:type="spellStart"/>
                  <w:r w:rsidRPr="00155859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val="et-EE" w:eastAsia="en-GB"/>
                    </w:rPr>
                    <w:t>sceptrum-carolinum</w:t>
                  </w:r>
                  <w:proofErr w:type="spellEnd"/>
                </w:p>
              </w:tc>
              <w:tc>
                <w:tcPr>
                  <w:tcW w:w="264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73C1C6" w14:textId="77777777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DD87A5" w14:textId="6DCD9771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932B8E"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  <w:t>Lõosilm ehk meelespea</w:t>
                  </w:r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A9A00E" w14:textId="0337C90F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Myosotis</w:t>
                  </w:r>
                  <w:proofErr w:type="spellEnd"/>
                </w:p>
              </w:tc>
            </w:tr>
            <w:tr w:rsidR="00912906" w:rsidRPr="002968BE" w14:paraId="395D3B9B" w14:textId="77777777" w:rsidTr="00264481">
              <w:trPr>
                <w:trHeight w:val="280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D7B815" w14:textId="0A150135" w:rsidR="00912906" w:rsidRPr="00932B8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</w:pPr>
                  <w:r w:rsidRPr="00932B8E"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  <w:t xml:space="preserve">Käpalised e </w:t>
                  </w:r>
                  <w:proofErr w:type="spellStart"/>
                  <w:r w:rsidRPr="00932B8E"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  <w:t>orhideelised</w:t>
                  </w:r>
                  <w:proofErr w:type="spellEnd"/>
                  <w:r w:rsidRPr="00932B8E"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  <w:t>*</w:t>
                  </w: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BDEAF4" w14:textId="62DC03C0" w:rsidR="00912906" w:rsidRPr="00932B8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</w:pPr>
                  <w:proofErr w:type="spellStart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Orchidaceae</w:t>
                  </w:r>
                  <w:proofErr w:type="spellEnd"/>
                </w:p>
              </w:tc>
              <w:tc>
                <w:tcPr>
                  <w:tcW w:w="264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EB46A5" w14:textId="77777777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01DDAA" w14:textId="0E28F36F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Madalakasvulised</w:t>
                  </w:r>
                  <w:proofErr w:type="spellEnd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kõrrelised</w:t>
                  </w:r>
                  <w:proofErr w:type="spellEnd"/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A1A5AA" w14:textId="540F9888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Poaceae</w:t>
                  </w:r>
                  <w:proofErr w:type="spellEnd"/>
                </w:p>
              </w:tc>
            </w:tr>
            <w:tr w:rsidR="00912906" w:rsidRPr="002968BE" w14:paraId="6E7CFF9C" w14:textId="77777777" w:rsidTr="00264481">
              <w:trPr>
                <w:trHeight w:val="280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1DFA2D" w14:textId="19283D14" w:rsidR="00912906" w:rsidRPr="00932B8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Niidu-asparhernes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*</w:t>
                  </w: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137D37" w14:textId="37BBDE5D" w:rsidR="00912906" w:rsidRPr="00932B8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Tetragonolobus maritimus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B7A443" w14:textId="77777777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256CCA" w14:textId="755B7484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Madalakasvulised</w:t>
                  </w:r>
                  <w:proofErr w:type="spellEnd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tarnad</w:t>
                  </w:r>
                  <w:proofErr w:type="spellEnd"/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CB620B" w14:textId="5091E75C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Carex</w:t>
                  </w:r>
                  <w:proofErr w:type="spellEnd"/>
                </w:p>
              </w:tc>
            </w:tr>
            <w:tr w:rsidR="00912906" w:rsidRPr="002968BE" w14:paraId="2C13B86E" w14:textId="77777777" w:rsidTr="00264481">
              <w:trPr>
                <w:trHeight w:val="280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6AA223" w14:textId="766A02E2" w:rsidR="00912906" w:rsidRPr="00932B8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</w:pPr>
                  <w:r w:rsidRPr="0015585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t-EE" w:eastAsia="en-GB"/>
                    </w:rPr>
                    <w:t>Siberi võhumõõk*</w:t>
                  </w: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DB018A" w14:textId="5BFD8199" w:rsidR="00912906" w:rsidRPr="00932B8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</w:pPr>
                  <w:r w:rsidRPr="00155859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val="et-EE" w:eastAsia="en-GB"/>
                    </w:rPr>
                    <w:t>Iris sibirica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D6E964" w14:textId="77777777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C48E7F" w14:textId="0865948F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Mailane</w:t>
                  </w:r>
                  <w:proofErr w:type="spellEnd"/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9B90EE" w14:textId="3C00E726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Veronica</w:t>
                  </w:r>
                </w:p>
              </w:tc>
            </w:tr>
            <w:tr w:rsidR="00912906" w:rsidRPr="002968BE" w14:paraId="7AE46780" w14:textId="77777777" w:rsidTr="007B582E">
              <w:trPr>
                <w:trHeight w:val="289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20E80D" w14:textId="22D44239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155859"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  <w:t>Sinine emajuur*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72E8F4" w14:textId="43FD4BE4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15585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Gentiana</w:t>
                  </w:r>
                  <w:proofErr w:type="spellEnd"/>
                  <w:r w:rsidRPr="0015585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 xml:space="preserve"> </w:t>
                  </w:r>
                  <w:proofErr w:type="spellStart"/>
                  <w:r w:rsidRPr="0015585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pneumonanthe</w:t>
                  </w:r>
                  <w:proofErr w:type="spellEnd"/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5FB540" w14:textId="77777777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B94592" w14:textId="470C099A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2B8E"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  <w:t>Mägiristik</w:t>
                  </w:r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AECC68" w14:textId="33D92945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Trifolium</w:t>
                  </w:r>
                  <w:proofErr w:type="spellEnd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 xml:space="preserve"> </w:t>
                  </w:r>
                  <w:proofErr w:type="spellStart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montanum</w:t>
                  </w:r>
                  <w:proofErr w:type="spellEnd"/>
                </w:p>
              </w:tc>
            </w:tr>
            <w:tr w:rsidR="00912906" w:rsidRPr="002968BE" w14:paraId="5E1F1053" w14:textId="77777777" w:rsidTr="0044051F">
              <w:trPr>
                <w:trHeight w:val="289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63A2C5" w14:textId="039279D8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Värvi-paskhein*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68306A" w14:textId="21AF91FA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Serratula</w:t>
                  </w:r>
                  <w:proofErr w:type="spellEnd"/>
                  <w:r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 xml:space="preserve"> tinctoria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162BFA" w14:textId="77777777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A1C4A7" w14:textId="2D110B1E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2B8E"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  <w:t>Naistepuna</w:t>
                  </w:r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02024C" w14:textId="01E44995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Hypericum</w:t>
                  </w:r>
                  <w:proofErr w:type="spellEnd"/>
                </w:p>
              </w:tc>
            </w:tr>
            <w:tr w:rsidR="00912906" w:rsidRPr="002968BE" w14:paraId="0E3E6280" w14:textId="77777777" w:rsidTr="007B582E">
              <w:trPr>
                <w:trHeight w:val="280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C21D96" w14:textId="3BB64082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2B8E"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  <w:t>Harilik härghein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F5F0BC" w14:textId="59D58C99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Melampyrum</w:t>
                  </w:r>
                  <w:proofErr w:type="spellEnd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 xml:space="preserve"> </w:t>
                  </w:r>
                  <w:proofErr w:type="spellStart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nemorosum</w:t>
                  </w:r>
                  <w:proofErr w:type="spellEnd"/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21560E" w14:textId="77777777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EF375E" w14:textId="2DE777C7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2B8E"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  <w:t>Nõmm-liivatee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2BFABA" w14:textId="23EACBF0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Thymus</w:t>
                  </w:r>
                  <w:proofErr w:type="spellEnd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 xml:space="preserve"> </w:t>
                  </w:r>
                  <w:proofErr w:type="spellStart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serpyllum</w:t>
                  </w:r>
                  <w:proofErr w:type="spellEnd"/>
                </w:p>
              </w:tc>
            </w:tr>
            <w:tr w:rsidR="00912906" w:rsidRPr="002968BE" w14:paraId="787F212A" w14:textId="77777777" w:rsidTr="007B582E">
              <w:trPr>
                <w:trHeight w:val="289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55936F" w14:textId="158169ED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2B8E"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  <w:t>Harilik kassikäpp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05AF04" w14:textId="20C97501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Antennaria</w:t>
                  </w:r>
                  <w:proofErr w:type="spellEnd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 xml:space="preserve"> </w:t>
                  </w:r>
                  <w:proofErr w:type="spellStart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dioica</w:t>
                  </w:r>
                  <w:proofErr w:type="spellEnd"/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17EDF1" w14:textId="77777777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1006F3" w14:textId="019E7AFA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Ojamõõl</w:t>
                  </w:r>
                  <w:proofErr w:type="spellEnd"/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E76E4B" w14:textId="37E0728E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 xml:space="preserve">Geum </w:t>
                  </w:r>
                  <w:proofErr w:type="spellStart"/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rivale</w:t>
                  </w:r>
                  <w:proofErr w:type="spellEnd"/>
                </w:p>
              </w:tc>
            </w:tr>
            <w:tr w:rsidR="00912906" w:rsidRPr="002968BE" w14:paraId="3BF9E1C0" w14:textId="77777777" w:rsidTr="007B582E">
              <w:trPr>
                <w:trHeight w:val="289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EC5042" w14:textId="03A5ACEC" w:rsidR="00912906" w:rsidRPr="00932B8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  <w:t>Harilik kullerkupp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FB2B2" w14:textId="73442892" w:rsidR="00912906" w:rsidRPr="00932B8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Trollius</w:t>
                  </w:r>
                  <w:proofErr w:type="spellEnd"/>
                  <w:r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eurapaeus</w:t>
                  </w:r>
                  <w:proofErr w:type="spellEnd"/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070B6A" w14:textId="77777777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4DB68D" w14:textId="38979218" w:rsidR="00912906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Tedremaran</w:t>
                  </w:r>
                  <w:proofErr w:type="spellEnd"/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611F48" w14:textId="29CC863A" w:rsidR="00912906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 xml:space="preserve">Potentilla </w:t>
                  </w:r>
                  <w:proofErr w:type="spellStart"/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erecta</w:t>
                  </w:r>
                  <w:proofErr w:type="spellEnd"/>
                </w:p>
              </w:tc>
            </w:tr>
            <w:tr w:rsidR="00912906" w:rsidRPr="002968BE" w14:paraId="280B7311" w14:textId="77777777" w:rsidTr="007B582E">
              <w:trPr>
                <w:trHeight w:val="289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283414" w14:textId="50D6DBDD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155859"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  <w:t>Harilik kukesaba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62CBCA" w14:textId="5DBD9309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15585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Lythrum</w:t>
                  </w:r>
                  <w:proofErr w:type="spellEnd"/>
                  <w:r w:rsidRPr="0015585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 xml:space="preserve"> </w:t>
                  </w:r>
                  <w:proofErr w:type="spellStart"/>
                  <w:r w:rsidRPr="0015585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salicaria</w:t>
                  </w:r>
                  <w:proofErr w:type="spellEnd"/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30ED22" w14:textId="77777777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0608A5" w14:textId="26461AF1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Peetrileht</w:t>
                  </w:r>
                  <w:proofErr w:type="spellEnd"/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866CE0" w14:textId="6A84480B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Succisa</w:t>
                  </w:r>
                  <w:proofErr w:type="spellEnd"/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 xml:space="preserve"> pratensis</w:t>
                  </w:r>
                </w:p>
              </w:tc>
            </w:tr>
            <w:tr w:rsidR="00912906" w:rsidRPr="002968BE" w14:paraId="1FFBA11E" w14:textId="77777777" w:rsidTr="007B582E">
              <w:trPr>
                <w:trHeight w:val="280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4A14A9" w14:textId="5FC2180D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Harilik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käokannus</w:t>
                  </w:r>
                  <w:proofErr w:type="spellEnd"/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078E27" w14:textId="34219EF0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Linaria vulgaris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E56A8D" w14:textId="77777777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356AC8" w14:textId="6FCCCC8C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155859"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  <w:t>Pääsusilm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4E400A" w14:textId="1ED00F0C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15585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Primula</w:t>
                  </w:r>
                  <w:proofErr w:type="spellEnd"/>
                  <w:r w:rsidRPr="0015585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 xml:space="preserve"> </w:t>
                  </w:r>
                  <w:proofErr w:type="spellStart"/>
                  <w:r w:rsidRPr="0015585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farinosa</w:t>
                  </w:r>
                  <w:proofErr w:type="spellEnd"/>
                </w:p>
              </w:tc>
            </w:tr>
            <w:tr w:rsidR="00912906" w:rsidRPr="002968BE" w14:paraId="6BF209FF" w14:textId="77777777" w:rsidTr="00D035B4">
              <w:trPr>
                <w:trHeight w:val="289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60BB71" w14:textId="51F190AE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2B8E"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  <w:t>Harilik maarjalepp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0392BB" w14:textId="3B484A2A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Agrimonia</w:t>
                  </w:r>
                  <w:proofErr w:type="spellEnd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 xml:space="preserve"> </w:t>
                  </w:r>
                  <w:proofErr w:type="spellStart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eupatoria</w:t>
                  </w:r>
                  <w:proofErr w:type="spellEnd"/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20B7A6" w14:textId="77777777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32191F" w14:textId="2EDE0053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Raudrohi</w:t>
                  </w:r>
                  <w:proofErr w:type="spellEnd"/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FA99FC" w14:textId="15BF3623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Achillea</w:t>
                  </w:r>
                </w:p>
              </w:tc>
            </w:tr>
            <w:tr w:rsidR="00912906" w:rsidRPr="002968BE" w14:paraId="6A541705" w14:textId="77777777" w:rsidTr="00045073">
              <w:trPr>
                <w:trHeight w:val="289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6FC3B0" w14:textId="562108CB" w:rsidR="00912906" w:rsidRPr="00932B8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</w:pPr>
                  <w:r w:rsidRPr="00932B8E"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  <w:t>Harilik nurmenukk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32FCB" w14:textId="4C5B3048" w:rsidR="00912906" w:rsidRPr="00932B8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</w:pPr>
                  <w:proofErr w:type="spellStart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Primula</w:t>
                  </w:r>
                  <w:proofErr w:type="spellEnd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 xml:space="preserve"> </w:t>
                  </w:r>
                  <w:proofErr w:type="spellStart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veris</w:t>
                  </w:r>
                  <w:proofErr w:type="spellEnd"/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3D7E80" w14:textId="77777777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2AC2CD" w14:textId="638CA937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Robirohi</w:t>
                  </w:r>
                  <w:proofErr w:type="spellEnd"/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800532" w14:textId="26448E48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Rhinanthus</w:t>
                  </w:r>
                </w:p>
              </w:tc>
            </w:tr>
            <w:tr w:rsidR="00912906" w:rsidRPr="002968BE" w14:paraId="72C9A807" w14:textId="77777777" w:rsidTr="007B582E">
              <w:trPr>
                <w:trHeight w:val="289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767758" w14:textId="61582082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t-EE" w:eastAsia="en-GB"/>
                    </w:rPr>
                    <w:t>Harilik palderjan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CD409D" w14:textId="0CE3F9B7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val="et-EE" w:eastAsia="en-GB"/>
                    </w:rPr>
                    <w:t xml:space="preserve">Valeriana </w:t>
                  </w:r>
                  <w:proofErr w:type="spellStart"/>
                  <w:r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val="et-EE" w:eastAsia="en-GB"/>
                    </w:rPr>
                    <w:t>officinalis</w:t>
                  </w:r>
                  <w:proofErr w:type="spellEnd"/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34921D" w14:textId="77777777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D63C85" w14:textId="2F1317D4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Roosad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liblikõielised</w:t>
                  </w:r>
                  <w:proofErr w:type="spellEnd"/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DCC04A" w14:textId="0A85F849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Fabaceae</w:t>
                  </w:r>
                  <w:proofErr w:type="spellEnd"/>
                </w:p>
              </w:tc>
            </w:tr>
            <w:tr w:rsidR="00912906" w:rsidRPr="002968BE" w14:paraId="45161701" w14:textId="77777777" w:rsidTr="007B582E">
              <w:trPr>
                <w:trHeight w:val="289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4009E2" w14:textId="4E26A56A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2B8E"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  <w:t>Harilik äiatar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C7E7F6" w14:textId="3BA4AF85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Knautia</w:t>
                  </w:r>
                  <w:proofErr w:type="spellEnd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 xml:space="preserve"> </w:t>
                  </w:r>
                  <w:proofErr w:type="spellStart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arvensis</w:t>
                  </w:r>
                  <w:proofErr w:type="spellEnd"/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1A9F6E" w14:textId="77777777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6341B6" w14:textId="5092BAF2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  <w:t>S</w:t>
                  </w:r>
                  <w:r w:rsidRPr="00932B8E"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  <w:t>inakaslillad liblikõielised</w:t>
                  </w:r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DCBB9C" w14:textId="281AB91F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Fabaceae</w:t>
                  </w:r>
                  <w:proofErr w:type="spellEnd"/>
                </w:p>
              </w:tc>
            </w:tr>
            <w:tr w:rsidR="00912906" w:rsidRPr="002968BE" w14:paraId="2759C04C" w14:textId="77777777" w:rsidTr="00C7052E">
              <w:trPr>
                <w:trHeight w:val="289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7D5834" w14:textId="5FC1BF6F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2B8E"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  <w:t>Hobumadar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ADB0BD" w14:textId="26D9E53C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Galium</w:t>
                  </w:r>
                  <w:proofErr w:type="spellEnd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 xml:space="preserve"> </w:t>
                  </w:r>
                  <w:proofErr w:type="spellStart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verum</w:t>
                  </w:r>
                  <w:proofErr w:type="spellEnd"/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62013A" w14:textId="77777777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D5DB3F" w14:textId="243CA09F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2B8E"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  <w:t>Tulikas</w:t>
                  </w:r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48DD2D" w14:textId="44EABCBE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Ranunculus</w:t>
                  </w:r>
                  <w:proofErr w:type="spellEnd"/>
                </w:p>
              </w:tc>
            </w:tr>
            <w:tr w:rsidR="00912906" w:rsidRPr="002968BE" w14:paraId="2631EC05" w14:textId="77777777" w:rsidTr="00045073">
              <w:trPr>
                <w:trHeight w:val="289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32D8E2" w14:textId="3CB3FF45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2B8E"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  <w:t>Jumikas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B7358F" w14:textId="6054BEED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Centaurea</w:t>
                  </w:r>
                  <w:proofErr w:type="spellEnd"/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8E9887" w14:textId="77777777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7E23F9" w14:textId="7C579BB6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155859"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  <w:t>Ussitatar</w:t>
                  </w:r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36D262" w14:textId="47FD9B63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15585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Polygonum</w:t>
                  </w:r>
                  <w:proofErr w:type="spellEnd"/>
                  <w:r w:rsidRPr="0015585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 xml:space="preserve"> </w:t>
                  </w:r>
                  <w:proofErr w:type="spellStart"/>
                  <w:r w:rsidRPr="00155859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bistorta</w:t>
                  </w:r>
                  <w:proofErr w:type="spellEnd"/>
                </w:p>
              </w:tc>
            </w:tr>
            <w:tr w:rsidR="00912906" w:rsidRPr="002968BE" w14:paraId="2FF19125" w14:textId="77777777" w:rsidTr="00045073">
              <w:trPr>
                <w:trHeight w:val="289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0BB035" w14:textId="25DE83B9" w:rsidR="00912906" w:rsidRPr="00932B8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Kannike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73C32F" w14:textId="64701AC2" w:rsidR="00912906" w:rsidRPr="00932B8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Viola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213CB6C" w14:textId="77777777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6FD6E9" w14:textId="673F11FC" w:rsidR="00912906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Valgeõielised</w:t>
                  </w:r>
                  <w:proofErr w:type="spellEnd"/>
                  <w:r w:rsidRPr="002968BE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2968BE"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  <w:t>madarad</w:t>
                  </w:r>
                  <w:proofErr w:type="spellEnd"/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9478F7" w14:textId="79A1D566" w:rsidR="00912906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968B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  <w:t>Galium</w:t>
                  </w:r>
                  <w:proofErr w:type="spellEnd"/>
                </w:p>
              </w:tc>
            </w:tr>
            <w:tr w:rsidR="00912906" w:rsidRPr="002968BE" w14:paraId="5E639BEC" w14:textId="77777777" w:rsidTr="00045073">
              <w:trPr>
                <w:trHeight w:val="289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1B6401" w14:textId="3BBF7A6A" w:rsidR="00912906" w:rsidRPr="00932B8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</w:pPr>
                  <w:r w:rsidRPr="00932B8E"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  <w:t>Kellukas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D858A0" w14:textId="3BC80A9A" w:rsidR="00912906" w:rsidRPr="00932B8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</w:pPr>
                  <w:proofErr w:type="spellStart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Campanula</w:t>
                  </w:r>
                  <w:proofErr w:type="spellEnd"/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CCB8EE" w14:textId="77777777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DF7541" w14:textId="268BE0AF" w:rsidR="00912906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A1FC95" w14:textId="02B2F5C9" w:rsidR="00912906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12906" w:rsidRPr="002968BE" w14:paraId="7AC7B0F0" w14:textId="77777777" w:rsidTr="00045073">
              <w:trPr>
                <w:trHeight w:val="289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383D4D" w14:textId="044B8479" w:rsidR="00912906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2B8E"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  <w:t>Keskmine teeleht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94A9BC" w14:textId="6025D738" w:rsidR="00912906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Plantago</w:t>
                  </w:r>
                  <w:proofErr w:type="spellEnd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 xml:space="preserve"> </w:t>
                  </w:r>
                  <w:proofErr w:type="spellStart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media</w:t>
                  </w:r>
                  <w:proofErr w:type="spellEnd"/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406750" w14:textId="77777777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C855FC" w14:textId="6BEC4259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9769ED" w14:textId="5F376A0C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12906" w:rsidRPr="002968BE" w14:paraId="0D2DCACC" w14:textId="77777777" w:rsidTr="00AF11D0">
              <w:trPr>
                <w:trHeight w:val="289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DBF387" w14:textId="14F68864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2B8E"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  <w:t xml:space="preserve">Kollased </w:t>
                  </w:r>
                  <w:proofErr w:type="spellStart"/>
                  <w:r w:rsidRPr="00932B8E"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  <w:t>korvõielised</w:t>
                  </w:r>
                  <w:proofErr w:type="spellEnd"/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1A641F" w14:textId="50DB1DDF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Asteraceae</w:t>
                  </w:r>
                  <w:proofErr w:type="spellEnd"/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7FF08D" w14:textId="77777777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3C0B4B" w14:textId="3EF91FD5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8A0D52" w14:textId="61BA3110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12906" w:rsidRPr="002968BE" w14:paraId="5D75FF54" w14:textId="77777777" w:rsidTr="00AF11D0">
              <w:trPr>
                <w:trHeight w:val="289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2CF116" w14:textId="0115E109" w:rsidR="00912906" w:rsidRPr="00932B8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  <w:t>K</w:t>
                  </w:r>
                  <w:r w:rsidRPr="00932B8E"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  <w:t>ollased liblikõielised</w:t>
                  </w: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29D54C" w14:textId="3F66D4C3" w:rsidR="00912906" w:rsidRPr="00932B8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</w:pPr>
                  <w:proofErr w:type="spellStart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Fabaceae</w:t>
                  </w:r>
                  <w:proofErr w:type="spellEnd"/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5E8AB90" w14:textId="77777777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0A7CD1" w14:textId="1FB9AB02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633F09" w14:textId="7647133B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12906" w:rsidRPr="002968BE" w14:paraId="19E7808F" w14:textId="77777777" w:rsidTr="00AF11D0">
              <w:trPr>
                <w:trHeight w:val="289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882F14" w14:textId="66FD030C" w:rsidR="00912906" w:rsidRPr="00932B8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</w:pPr>
                  <w:r w:rsidRPr="00932B8E">
                    <w:rPr>
                      <w:rFonts w:ascii="Calibri" w:eastAsia="Times New Roman" w:hAnsi="Calibri" w:cs="Calibri"/>
                      <w:sz w:val="20"/>
                      <w:szCs w:val="20"/>
                      <w:lang w:val="et-EE" w:eastAsia="en-GB"/>
                    </w:rPr>
                    <w:t>Kurereha</w:t>
                  </w: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82F639" w14:textId="136AD03C" w:rsidR="00912906" w:rsidRPr="00932B8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</w:pPr>
                  <w:proofErr w:type="spellStart"/>
                  <w:r w:rsidRPr="00932B8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t-EE" w:eastAsia="en-GB"/>
                    </w:rPr>
                    <w:t>Geranium</w:t>
                  </w:r>
                  <w:proofErr w:type="spellEnd"/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2CA805" w14:textId="77777777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36B450" w14:textId="6EF9125E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B03B81" w14:textId="30E226D9" w:rsidR="00912906" w:rsidRPr="002968BE" w:rsidRDefault="00912906" w:rsidP="00912906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CF4699E" w14:textId="303640C8" w:rsidR="00CC2360" w:rsidRPr="00F51286" w:rsidRDefault="00CC2360" w:rsidP="0004507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</w:tr>
      <w:tr w:rsidR="00CC2360" w:rsidRPr="00C3488F" w14:paraId="7E721A6D" w14:textId="77777777" w:rsidTr="00F55480">
        <w:trPr>
          <w:gridAfter w:val="2"/>
          <w:wAfter w:w="226" w:type="dxa"/>
          <w:trHeight w:val="305"/>
        </w:trPr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3BCE" w14:textId="77777777" w:rsidR="00CC2360" w:rsidRPr="00042F03" w:rsidRDefault="00CC2360" w:rsidP="00045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042F03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fr-FR" w:eastAsia="en-GB"/>
              </w:rPr>
              <w:t>Jooni alla tuvastatud liikide arv.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3850" w14:textId="77777777" w:rsidR="00CC2360" w:rsidRPr="00C3488F" w:rsidRDefault="00CC2360" w:rsidP="00045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0CCF" w14:textId="77777777" w:rsidR="00CC2360" w:rsidRPr="00C3488F" w:rsidRDefault="00CC2360" w:rsidP="00045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0406F" w14:textId="77777777" w:rsidR="00CC2360" w:rsidRPr="00C3488F" w:rsidRDefault="00CC2360" w:rsidP="00045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5-9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B6FE" w14:textId="77777777" w:rsidR="00CC2360" w:rsidRPr="00C3488F" w:rsidRDefault="00CC2360" w:rsidP="00045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10-14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D11DA" w14:textId="77777777" w:rsidR="00CC2360" w:rsidRPr="00C3488F" w:rsidRDefault="00CC2360" w:rsidP="00045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enam</w:t>
            </w:r>
            <w:proofErr w:type="spellEnd"/>
          </w:p>
        </w:tc>
        <w:tc>
          <w:tcPr>
            <w:tcW w:w="10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572C165" w14:textId="77777777" w:rsidR="00CC2360" w:rsidRPr="00C3488F" w:rsidRDefault="00CC2360" w:rsidP="00045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C2360" w:rsidRPr="00C3488F" w14:paraId="748A1BBE" w14:textId="77777777" w:rsidTr="00F55480">
        <w:trPr>
          <w:gridAfter w:val="2"/>
          <w:wAfter w:w="226" w:type="dxa"/>
          <w:trHeight w:val="305"/>
        </w:trPr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C686" w14:textId="77777777" w:rsidR="00CC2360" w:rsidRPr="00C3488F" w:rsidRDefault="00CC2360" w:rsidP="00045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F4F7C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>Punktid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3A08F77E" w14:textId="77777777" w:rsidR="00CC2360" w:rsidRPr="00C3488F" w:rsidRDefault="00CC2360" w:rsidP="00045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ACA"/>
            <w:vAlign w:val="center"/>
          </w:tcPr>
          <w:p w14:paraId="050B7D83" w14:textId="77777777" w:rsidR="00CC2360" w:rsidRPr="00C3488F" w:rsidRDefault="00CC2360" w:rsidP="00045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FF9F"/>
            <w:vAlign w:val="center"/>
          </w:tcPr>
          <w:p w14:paraId="24DAAAD0" w14:textId="77777777" w:rsidR="00CC2360" w:rsidRPr="00C3488F" w:rsidRDefault="00CC2360" w:rsidP="00045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10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vAlign w:val="center"/>
          </w:tcPr>
          <w:p w14:paraId="73D7A515" w14:textId="77777777" w:rsidR="00CC2360" w:rsidRPr="00C3488F" w:rsidRDefault="00CC2360" w:rsidP="00045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15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CA5E"/>
            <w:vAlign w:val="center"/>
            <w:hideMark/>
          </w:tcPr>
          <w:p w14:paraId="32E50752" w14:textId="77777777" w:rsidR="00CC2360" w:rsidRPr="00C3488F" w:rsidRDefault="00CC2360" w:rsidP="00045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0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56B5D3" w14:textId="77777777" w:rsidR="00CC2360" w:rsidRPr="00C3488F" w:rsidRDefault="00CC2360" w:rsidP="00045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C2360" w:rsidRPr="00C3488F" w14:paraId="474F4A82" w14:textId="77777777" w:rsidTr="001D0439">
        <w:trPr>
          <w:gridAfter w:val="2"/>
          <w:wAfter w:w="226" w:type="dxa"/>
          <w:trHeight w:val="305"/>
        </w:trPr>
        <w:tc>
          <w:tcPr>
            <w:tcW w:w="103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3BC9" w14:textId="452EACD0" w:rsidR="00CC2360" w:rsidRPr="00C3488F" w:rsidRDefault="00CC2360" w:rsidP="00045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Kui </w:t>
            </w:r>
            <w:proofErr w:type="spellStart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alal</w:t>
            </w:r>
            <w:proofErr w:type="spellEnd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kasvab</w:t>
            </w:r>
            <w:proofErr w:type="spellEnd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vähemalt</w:t>
            </w:r>
            <w:proofErr w:type="spellEnd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üks</w:t>
            </w:r>
            <w:proofErr w:type="spellEnd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kaitsealune</w:t>
            </w:r>
            <w:proofErr w:type="spellEnd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taimeliik</w:t>
            </w:r>
            <w:proofErr w:type="spellEnd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siis</w:t>
            </w:r>
            <w:proofErr w:type="spellEnd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lisa</w:t>
            </w:r>
            <w:proofErr w:type="spellEnd"/>
            <w:r w:rsidRPr="008A4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E636D2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en-GB"/>
              </w:rPr>
              <w:t xml:space="preserve">10 </w:t>
            </w:r>
            <w:proofErr w:type="spellStart"/>
            <w:r w:rsidRPr="00E636D2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en-GB"/>
              </w:rPr>
              <w:t>punkti</w:t>
            </w:r>
            <w:proofErr w:type="spellEnd"/>
            <w:r w:rsidR="006624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6624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veel</w:t>
            </w:r>
            <w:proofErr w:type="spellEnd"/>
            <w:r w:rsidR="006624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6624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juurde</w:t>
            </w:r>
            <w:proofErr w:type="spellEnd"/>
            <w:r w:rsidR="006624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0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8049" w14:textId="77777777" w:rsidR="00CC2360" w:rsidRPr="00C3488F" w:rsidRDefault="00CC2360" w:rsidP="00045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C2360" w:rsidRPr="00C3488F" w14:paraId="002CAEE5" w14:textId="77777777" w:rsidTr="001D0439">
        <w:trPr>
          <w:gridAfter w:val="2"/>
          <w:wAfter w:w="226" w:type="dxa"/>
          <w:trHeight w:val="305"/>
        </w:trPr>
        <w:tc>
          <w:tcPr>
            <w:tcW w:w="1134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A3CD6" w14:textId="407488A5" w:rsidR="006D637E" w:rsidRPr="00C3488F" w:rsidRDefault="00CC2360" w:rsidP="00702716">
            <w:pPr>
              <w:spacing w:before="240"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2" w:name="_Hlk163049605"/>
            <w:bookmarkStart w:id="3" w:name="_Hlk163048930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C2. Kui </w:t>
            </w:r>
            <w:proofErr w:type="spellStart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suurel</w:t>
            </w:r>
            <w:proofErr w:type="spellEnd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osal</w:t>
            </w:r>
            <w:proofErr w:type="spellEnd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alast</w:t>
            </w:r>
            <w:proofErr w:type="spellEnd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positiivse</w:t>
            </w:r>
            <w:r w:rsidR="009F69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</w:t>
            </w:r>
            <w:proofErr w:type="spellEnd"/>
            <w:r w:rsidR="009F69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F69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taimeliigid</w:t>
            </w:r>
            <w:proofErr w:type="spellEnd"/>
            <w:r w:rsidR="009F69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F69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puuduvad</w:t>
            </w:r>
            <w:proofErr w:type="spellEnd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  <w:r w:rsidR="006D63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Siin</w:t>
            </w:r>
            <w:proofErr w:type="spellEnd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punktis</w:t>
            </w:r>
            <w:proofErr w:type="spellEnd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ei</w:t>
            </w:r>
            <w:proofErr w:type="spellEnd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pea Sa </w:t>
            </w:r>
            <w:proofErr w:type="spellStart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arvesse</w:t>
            </w:r>
            <w:proofErr w:type="spellEnd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võtma</w:t>
            </w:r>
            <w:proofErr w:type="spellEnd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tunnusliikide</w:t>
            </w:r>
            <w:proofErr w:type="spellEnd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arvu</w:t>
            </w:r>
            <w:proofErr w:type="spellEnd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sest</w:t>
            </w:r>
            <w:proofErr w:type="spellEnd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kõik</w:t>
            </w:r>
            <w:proofErr w:type="spellEnd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liigid</w:t>
            </w:r>
            <w:proofErr w:type="spellEnd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ei</w:t>
            </w:r>
            <w:proofErr w:type="spellEnd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esine</w:t>
            </w:r>
            <w:proofErr w:type="spellEnd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samaaegselt</w:t>
            </w:r>
            <w:proofErr w:type="spellEnd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niidu</w:t>
            </w:r>
            <w:proofErr w:type="spellEnd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kõigis</w:t>
            </w:r>
            <w:proofErr w:type="spellEnd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osades</w:t>
            </w:r>
            <w:proofErr w:type="spellEnd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.</w:t>
            </w:r>
            <w:r w:rsid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Piisab</w:t>
            </w:r>
            <w:proofErr w:type="spellEnd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ühe</w:t>
            </w:r>
            <w:proofErr w:type="spellEnd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positiiv</w:t>
            </w:r>
            <w:r w:rsid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s</w:t>
            </w:r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e</w:t>
            </w:r>
            <w:proofErr w:type="spellEnd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tunnuslii</w:t>
            </w:r>
            <w:r w:rsid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gi</w:t>
            </w:r>
            <w:proofErr w:type="spellEnd"/>
            <w:r w:rsid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esinemisest</w:t>
            </w:r>
            <w:proofErr w:type="spellEnd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alaosas</w:t>
            </w:r>
            <w:proofErr w:type="spellEnd"/>
            <w:r w:rsidR="00C34179"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bookmarkEnd w:id="2"/>
      <w:tr w:rsidR="00CC2360" w:rsidRPr="00C3488F" w14:paraId="4203D267" w14:textId="77777777" w:rsidTr="00F55480">
        <w:trPr>
          <w:gridAfter w:val="2"/>
          <w:wAfter w:w="226" w:type="dxa"/>
          <w:trHeight w:val="305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2FCD" w14:textId="77777777" w:rsidR="00CC2360" w:rsidRPr="00C70223" w:rsidRDefault="00CC2360" w:rsidP="0004507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lastRenderedPageBreak/>
              <w:t xml:space="preserve">Jooni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>alla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B68B" w14:textId="77777777" w:rsidR="00CC2360" w:rsidRPr="00C3488F" w:rsidRDefault="00CC2360" w:rsidP="00045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Üle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90%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F061" w14:textId="77777777" w:rsidR="00CC2360" w:rsidRPr="00C3488F" w:rsidRDefault="00CC2360" w:rsidP="00045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75–90%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72B5" w14:textId="77777777" w:rsidR="00CC2360" w:rsidRPr="00C3488F" w:rsidRDefault="00CC2360" w:rsidP="00045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50–74%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6FCE" w14:textId="77777777" w:rsidR="00CC2360" w:rsidRPr="00C3488F" w:rsidRDefault="00CC2360" w:rsidP="00045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25–49%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1AF6" w14:textId="77777777" w:rsidR="00CC2360" w:rsidRPr="00C3488F" w:rsidRDefault="00CC2360" w:rsidP="00045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25%</w:t>
            </w:r>
          </w:p>
        </w:tc>
        <w:tc>
          <w:tcPr>
            <w:tcW w:w="10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74F2323" w14:textId="77777777" w:rsidR="00CC2360" w:rsidRPr="00C3488F" w:rsidRDefault="00CC2360" w:rsidP="00045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C2360" w:rsidRPr="00C3488F" w14:paraId="2EF9E7C9" w14:textId="77777777" w:rsidTr="00F55480">
        <w:trPr>
          <w:gridAfter w:val="2"/>
          <w:wAfter w:w="226" w:type="dxa"/>
          <w:trHeight w:val="305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8758" w14:textId="77777777" w:rsidR="00CC2360" w:rsidRPr="00C70223" w:rsidRDefault="00CC2360" w:rsidP="0004507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C70223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>Punktid</w:t>
            </w:r>
            <w:proofErr w:type="spellEnd"/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A741135" w14:textId="77777777" w:rsidR="00CC2360" w:rsidRPr="00C3488F" w:rsidRDefault="00CC2360" w:rsidP="00045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ACA"/>
            <w:noWrap/>
            <w:vAlign w:val="center"/>
            <w:hideMark/>
          </w:tcPr>
          <w:p w14:paraId="51C52114" w14:textId="77777777" w:rsidR="00CC2360" w:rsidRPr="00C3488F" w:rsidRDefault="00CC2360" w:rsidP="00045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FF9F"/>
            <w:noWrap/>
            <w:vAlign w:val="center"/>
            <w:hideMark/>
          </w:tcPr>
          <w:p w14:paraId="1292DBCD" w14:textId="77777777" w:rsidR="00CC2360" w:rsidRPr="00C3488F" w:rsidRDefault="00CC2360" w:rsidP="00045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noWrap/>
            <w:vAlign w:val="center"/>
            <w:hideMark/>
          </w:tcPr>
          <w:p w14:paraId="270711A7" w14:textId="77777777" w:rsidR="00CC2360" w:rsidRPr="00C3488F" w:rsidRDefault="00CC2360" w:rsidP="00045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CA5E"/>
            <w:noWrap/>
            <w:vAlign w:val="center"/>
            <w:hideMark/>
          </w:tcPr>
          <w:p w14:paraId="553D06C3" w14:textId="77777777" w:rsidR="00CC2360" w:rsidRPr="00C3488F" w:rsidRDefault="00CC2360" w:rsidP="00045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0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139518A" w14:textId="77777777" w:rsidR="00CC2360" w:rsidRPr="00C3488F" w:rsidRDefault="00CC2360" w:rsidP="00045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bookmarkEnd w:id="3"/>
      <w:tr w:rsidR="00CC2360" w:rsidRPr="00C3488F" w14:paraId="144FECA0" w14:textId="77777777" w:rsidTr="001D0439">
        <w:trPr>
          <w:gridAfter w:val="2"/>
          <w:wAfter w:w="226" w:type="dxa"/>
          <w:trHeight w:val="356"/>
        </w:trPr>
        <w:tc>
          <w:tcPr>
            <w:tcW w:w="11345" w:type="dxa"/>
            <w:gridSpan w:val="3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8AFB" w14:textId="77777777" w:rsidR="00912906" w:rsidRDefault="00912906" w:rsidP="007052E0">
            <w:pPr>
              <w:spacing w:before="240"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75D5300" w14:textId="77777777" w:rsidR="00912906" w:rsidRDefault="00912906" w:rsidP="007052E0">
            <w:pPr>
              <w:spacing w:before="240"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43DDCE4" w14:textId="6C5A82EB" w:rsidR="00CC2360" w:rsidRPr="00C3488F" w:rsidRDefault="00CC2360" w:rsidP="007052E0">
            <w:pPr>
              <w:spacing w:before="240"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C3. </w:t>
            </w:r>
            <w:proofErr w:type="spellStart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Milliseid</w:t>
            </w:r>
            <w:proofErr w:type="spellEnd"/>
            <w:r w:rsidR="00F554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F554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="00F554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F554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kui</w:t>
            </w:r>
            <w:proofErr w:type="spellEnd"/>
            <w:r w:rsidR="00F554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F554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suurel</w:t>
            </w:r>
            <w:proofErr w:type="spellEnd"/>
            <w:r w:rsidR="00F554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F554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hulgal</w:t>
            </w:r>
            <w:proofErr w:type="spellEnd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ekspansiivseid</w:t>
            </w:r>
            <w:proofErr w:type="spellEnd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64F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="00C64F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64F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kultuuristamise</w:t>
            </w:r>
            <w:proofErr w:type="spellEnd"/>
            <w:r w:rsidR="00C64F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64F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mõjudele</w:t>
            </w:r>
            <w:proofErr w:type="spellEnd"/>
            <w:r w:rsidR="00C64F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64F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viitavaid</w:t>
            </w:r>
            <w:proofErr w:type="spellEnd"/>
            <w:r w:rsidR="004475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F69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taime</w:t>
            </w:r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liike</w:t>
            </w:r>
            <w:proofErr w:type="spellEnd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ala</w:t>
            </w:r>
            <w:r w:rsidR="009F69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</w:t>
            </w:r>
            <w:proofErr w:type="spellEnd"/>
            <w:r w:rsidR="009F69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F69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kasvab</w:t>
            </w:r>
            <w:proofErr w:type="spellEnd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Ekspansiivsed</w:t>
            </w:r>
            <w:proofErr w:type="spellEnd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liigid</w:t>
            </w:r>
            <w:proofErr w:type="spellEnd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kohalikku</w:t>
            </w:r>
            <w:proofErr w:type="spellEnd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floorasse</w:t>
            </w:r>
            <w:proofErr w:type="spellEnd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kuuluvad</w:t>
            </w:r>
            <w:proofErr w:type="spellEnd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liigid</w:t>
            </w:r>
            <w:proofErr w:type="spellEnd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, mis </w:t>
            </w:r>
            <w:proofErr w:type="spellStart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hakkavad</w:t>
            </w:r>
            <w:proofErr w:type="spellEnd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hoolduse</w:t>
            </w:r>
            <w:proofErr w:type="spellEnd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lõppemise</w:t>
            </w:r>
            <w:proofErr w:type="spellEnd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alahoolduse</w:t>
            </w:r>
            <w:proofErr w:type="spellEnd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niiskusrežiimi</w:t>
            </w:r>
            <w:proofErr w:type="spellEnd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muutumise</w:t>
            </w:r>
            <w:proofErr w:type="spellEnd"/>
            <w:r w:rsidR="0014109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14109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loomade</w:t>
            </w:r>
            <w:proofErr w:type="spellEnd"/>
            <w:r w:rsidR="0014109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14109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valikulise</w:t>
            </w:r>
            <w:proofErr w:type="spellEnd"/>
            <w:r w:rsidR="0014109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14109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söömise</w:t>
            </w:r>
            <w:proofErr w:type="spellEnd"/>
            <w:r w:rsidR="0014109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14109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tõttu</w:t>
            </w:r>
            <w:proofErr w:type="spellEnd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väetamise</w:t>
            </w:r>
            <w:proofErr w:type="spellEnd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korral</w:t>
            </w:r>
            <w:proofErr w:type="spellEnd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niidukoosluses</w:t>
            </w:r>
            <w:proofErr w:type="spellEnd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vohama</w:t>
            </w:r>
            <w:proofErr w:type="spellEnd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ning</w:t>
            </w:r>
            <w:proofErr w:type="spellEnd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tõrjuvad</w:t>
            </w:r>
            <w:proofErr w:type="spellEnd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madalakasvulise</w:t>
            </w:r>
            <w:r w:rsidR="008955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mad</w:t>
            </w:r>
            <w:proofErr w:type="spellEnd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taimed</w:t>
            </w:r>
            <w:proofErr w:type="spellEnd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aegamööda</w:t>
            </w:r>
            <w:proofErr w:type="spellEnd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välja</w:t>
            </w:r>
            <w:proofErr w:type="spellEnd"/>
            <w:r w:rsidR="00C64F00"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  <w:r w:rsidR="00C64F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C64F00" w:rsidRPr="009F3388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t-EE" w:eastAsia="et-EE"/>
              </w:rPr>
              <w:t xml:space="preserve">Vajadusel täienda </w:t>
            </w:r>
            <w:r w:rsidR="00C64F00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t-EE" w:eastAsia="et-EE"/>
              </w:rPr>
              <w:t xml:space="preserve">ekspansiivsete taimede </w:t>
            </w:r>
            <w:r w:rsidR="00C64F00" w:rsidRPr="009F3388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t-EE" w:eastAsia="et-EE"/>
              </w:rPr>
              <w:t>nimekirja.</w:t>
            </w:r>
          </w:p>
        </w:tc>
      </w:tr>
      <w:tr w:rsidR="00CC2360" w:rsidRPr="00C3488F" w14:paraId="19C8FA1C" w14:textId="77777777" w:rsidTr="001D0439">
        <w:trPr>
          <w:gridAfter w:val="2"/>
          <w:wAfter w:w="226" w:type="dxa"/>
          <w:trHeight w:val="336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68C6" w14:textId="77777777" w:rsidR="00CC2360" w:rsidRPr="002409BE" w:rsidRDefault="00CC2360" w:rsidP="0004507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2409BE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2409BE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>alla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99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9BFD" w14:textId="21141AE0" w:rsidR="00CC2360" w:rsidRDefault="000B2E14" w:rsidP="00045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B2E14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val="et-EE" w:eastAsia="et-EE"/>
              </w:rPr>
              <w:t>Kuiv niit: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t-EE"/>
              </w:rPr>
              <w:t xml:space="preserve"> </w:t>
            </w:r>
            <w:r w:rsidR="005F45D1"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t-EE"/>
              </w:rPr>
              <w:t>Sulg-aruluste</w:t>
            </w:r>
            <w:r w:rsidR="005F45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t-EE"/>
              </w:rPr>
              <w:t xml:space="preserve">, </w:t>
            </w:r>
            <w:proofErr w:type="spellStart"/>
            <w:r w:rsidR="005F45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t-EE"/>
              </w:rPr>
              <w:t>k</w:t>
            </w:r>
            <w:r w:rsidR="005F45D1" w:rsidRPr="00932B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t-EE"/>
              </w:rPr>
              <w:t>astik</w:t>
            </w:r>
            <w:proofErr w:type="spellEnd"/>
            <w:r w:rsidR="005F45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t-EE"/>
              </w:rPr>
              <w:t>, pajuvaak, kõrvenõges</w:t>
            </w:r>
            <w:r w:rsidR="00065C8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t-EE"/>
              </w:rPr>
              <w:t xml:space="preserve">, ohakas, võilill, harilik naat, mets-harakputk, </w:t>
            </w:r>
            <w:r w:rsidR="00BF08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t-EE"/>
              </w:rPr>
              <w:t xml:space="preserve">arukaerand, hübriidlutsern, </w:t>
            </w:r>
            <w:r w:rsidR="002F2D1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t-EE"/>
              </w:rPr>
              <w:t>kerahein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t-EE"/>
              </w:rPr>
              <w:t xml:space="preserve">. </w:t>
            </w:r>
            <w:r w:rsidRPr="000B2E14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val="et-EE" w:eastAsia="et-EE"/>
              </w:rPr>
              <w:t>Märg niit: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t-EE"/>
              </w:rPr>
              <w:t xml:space="preserve"> </w:t>
            </w:r>
            <w:r w:rsidR="00B524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t-EE"/>
              </w:rPr>
              <w:t xml:space="preserve">harilik angervaks, </w:t>
            </w:r>
            <w:r w:rsidR="00D30F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t-EE"/>
              </w:rPr>
              <w:t xml:space="preserve">harilik </w:t>
            </w:r>
            <w:proofErr w:type="spellStart"/>
            <w:r w:rsidR="00D30F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t-EE"/>
              </w:rPr>
              <w:t>sinihelmikas</w:t>
            </w:r>
            <w:proofErr w:type="spellEnd"/>
            <w:r w:rsidR="00D30F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t-EE"/>
              </w:rPr>
              <w:t xml:space="preserve">, harilik pilliroog, metskõrkjas, </w:t>
            </w:r>
            <w:r w:rsidR="004161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t-EE"/>
              </w:rPr>
              <w:t xml:space="preserve">suurekasvulised tarnad, </w:t>
            </w:r>
            <w:r w:rsidR="00D30F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t-EE"/>
              </w:rPr>
              <w:t xml:space="preserve">harilik luga, </w:t>
            </w:r>
            <w:proofErr w:type="spellStart"/>
            <w:r w:rsidR="00D30F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t-EE"/>
              </w:rPr>
              <w:t>päideroog</w:t>
            </w:r>
            <w:proofErr w:type="spellEnd"/>
            <w:r w:rsidR="00D30F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t-EE"/>
              </w:rPr>
              <w:t>, lääne-mõõkrohi</w:t>
            </w:r>
            <w:r w:rsidR="00CC23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  <w:r w:rsidR="00CC2360"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C23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</w:t>
            </w:r>
            <w:r w:rsidR="00CC2360"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uu</w:t>
            </w:r>
            <w:proofErr w:type="spellEnd"/>
            <w:r w:rsidR="00CC23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="00CC23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täpsusta</w:t>
            </w:r>
            <w:proofErr w:type="spellEnd"/>
            <w:r w:rsidR="00CC23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  <w:r w:rsidR="00CC2360"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14:paraId="1B57C5EA" w14:textId="77777777" w:rsidR="0030763A" w:rsidRDefault="0030763A" w:rsidP="00045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7067EDE4" w14:textId="77777777" w:rsidR="004537BA" w:rsidRDefault="004537BA" w:rsidP="00045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6C5F2986" w14:textId="77777777" w:rsidR="00CC2360" w:rsidRPr="00C3488F" w:rsidRDefault="00CC2360" w:rsidP="00045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43E50" w:rsidRPr="00C3488F" w14:paraId="76E20919" w14:textId="77777777" w:rsidTr="00CD5337">
        <w:trPr>
          <w:gridAfter w:val="2"/>
          <w:wAfter w:w="226" w:type="dxa"/>
          <w:trHeight w:val="917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C489" w14:textId="77777777" w:rsidR="00743E50" w:rsidRPr="002409BE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>Määra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>k</w:t>
            </w:r>
            <w:r w:rsidRPr="002409BE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>atvus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96BC" w14:textId="62B377E0" w:rsidR="00743E50" w:rsidRPr="00C3488F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Domineerivad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tugevalt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üle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kogu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ala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takistades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positiivsete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taimede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kasvu</w:t>
            </w:r>
            <w:proofErr w:type="spellEnd"/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7167" w14:textId="70FFE56C" w:rsidR="00743E50" w:rsidRPr="00C3488F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Moodustavad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tihedaid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monodominantseid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laike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mille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suurus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üle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20 m²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3409" w14:textId="7E1CD77A" w:rsidR="00743E50" w:rsidRPr="00C3488F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Moodustavad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tihedaid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monodominantseid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laike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mille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suurus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kuni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20 m²</w:t>
            </w: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B3E1" w14:textId="69467DBD" w:rsidR="00743E50" w:rsidRPr="00C3488F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4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Moodustavad</w:t>
            </w:r>
            <w:proofErr w:type="spellEnd"/>
            <w:r w:rsidRPr="0074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suuremaid</w:t>
            </w:r>
            <w:proofErr w:type="spellEnd"/>
            <w:r w:rsidRPr="0074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tihedamaid</w:t>
            </w:r>
            <w:proofErr w:type="spellEnd"/>
            <w:r w:rsidRPr="0074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laike</w:t>
            </w:r>
            <w:proofErr w:type="spellEnd"/>
            <w:r w:rsidRPr="0074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vahel</w:t>
            </w:r>
            <w:proofErr w:type="spellEnd"/>
            <w:r w:rsidRPr="0074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kasvab</w:t>
            </w:r>
            <w:proofErr w:type="spellEnd"/>
            <w:r w:rsidRPr="0074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74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positiivseid</w:t>
            </w:r>
            <w:proofErr w:type="spellEnd"/>
            <w:r w:rsidRPr="0074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3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taimeliike</w:t>
            </w:r>
            <w:proofErr w:type="spellEnd"/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BAB0" w14:textId="195F48AF" w:rsidR="00743E50" w:rsidRPr="00C3488F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Puuduvad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esinevad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E0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mõõdukal</w:t>
            </w:r>
            <w:proofErr w:type="spellEnd"/>
            <w:r w:rsidR="000E0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E0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määral</w:t>
            </w:r>
            <w:proofErr w:type="spellEnd"/>
            <w:r w:rsidR="000E0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muu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taimestiku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</w:t>
            </w:r>
            <w:r w:rsidR="000E0C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ees</w:t>
            </w:r>
          </w:p>
        </w:tc>
        <w:tc>
          <w:tcPr>
            <w:tcW w:w="10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7EFD598" w14:textId="77777777" w:rsidR="00743E50" w:rsidRPr="00C3488F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43E50" w:rsidRPr="00C3488F" w14:paraId="575E7868" w14:textId="77777777" w:rsidTr="005E03E4">
        <w:trPr>
          <w:gridAfter w:val="2"/>
          <w:wAfter w:w="226" w:type="dxa"/>
          <w:trHeight w:val="316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FEF7" w14:textId="77777777" w:rsidR="00743E50" w:rsidRPr="002409BE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2409BE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n-GB"/>
              </w:rPr>
              <w:t>Punktid</w:t>
            </w:r>
            <w:proofErr w:type="spellEnd"/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979"/>
            <w:vAlign w:val="center"/>
            <w:hideMark/>
          </w:tcPr>
          <w:p w14:paraId="5AD91F5F" w14:textId="77777777" w:rsidR="00743E50" w:rsidRPr="00C3488F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–10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165"/>
            <w:vAlign w:val="center"/>
            <w:hideMark/>
          </w:tcPr>
          <w:p w14:paraId="569570F4" w14:textId="77777777" w:rsidR="00743E50" w:rsidRPr="00C3488F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–5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DEDCA33" w14:textId="77777777" w:rsidR="00743E50" w:rsidRPr="00C3488F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ACA"/>
            <w:vAlign w:val="center"/>
          </w:tcPr>
          <w:p w14:paraId="4FCBB5CB" w14:textId="109F98E4" w:rsidR="00743E50" w:rsidRPr="00C3488F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vAlign w:val="center"/>
          </w:tcPr>
          <w:p w14:paraId="30D97219" w14:textId="6FB23310" w:rsidR="00743E50" w:rsidRPr="00C3488F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B2E1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10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0FAFA3B" w14:textId="77777777" w:rsidR="00743E50" w:rsidRPr="00C3488F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43E50" w:rsidRPr="00C3488F" w14:paraId="0F4C52B1" w14:textId="77777777" w:rsidTr="001D0439">
        <w:trPr>
          <w:gridAfter w:val="2"/>
          <w:wAfter w:w="226" w:type="dxa"/>
          <w:trHeight w:val="305"/>
        </w:trPr>
        <w:tc>
          <w:tcPr>
            <w:tcW w:w="1134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46543E" w14:textId="33E142EE" w:rsidR="00743E50" w:rsidRDefault="00743E50" w:rsidP="00743E50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4" w:name="_Hlk163051496"/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  <w:r w:rsidRPr="00C3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="008A5324" w:rsidRPr="008A53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Milliseid</w:t>
            </w:r>
            <w:proofErr w:type="spellEnd"/>
            <w:r w:rsidR="008A5324" w:rsidRPr="008A53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5324" w:rsidRPr="008A53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="008A5324" w:rsidRPr="008A53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5324" w:rsidRPr="008A53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kui</w:t>
            </w:r>
            <w:proofErr w:type="spellEnd"/>
            <w:r w:rsidR="008A5324" w:rsidRPr="008A53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5324" w:rsidRPr="008A53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suurel</w:t>
            </w:r>
            <w:proofErr w:type="spellEnd"/>
            <w:r w:rsidR="008A5324" w:rsidRPr="008A53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5324" w:rsidRPr="008A53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hulgal</w:t>
            </w:r>
            <w:proofErr w:type="spellEnd"/>
            <w:r w:rsidR="008A5324" w:rsidRPr="008A53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5324" w:rsidRPr="008A53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invasiivseid</w:t>
            </w:r>
            <w:proofErr w:type="spellEnd"/>
            <w:r w:rsidR="008A5324" w:rsidRPr="008A53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5324" w:rsidRPr="008A53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võõrtaimeliike</w:t>
            </w:r>
            <w:proofErr w:type="spellEnd"/>
            <w:r w:rsidR="008A5324" w:rsidRPr="008A53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5324" w:rsidRPr="008A53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alal</w:t>
            </w:r>
            <w:proofErr w:type="spellEnd"/>
            <w:r w:rsidR="008A5324" w:rsidRPr="008A53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5324" w:rsidRPr="008A53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kasvab</w:t>
            </w:r>
            <w:proofErr w:type="spellEnd"/>
            <w:r w:rsidR="008A5324" w:rsidRPr="008A53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</w:p>
          <w:p w14:paraId="5E3E18DA" w14:textId="2F1A8E70" w:rsidR="00743E50" w:rsidRPr="00C3488F" w:rsidRDefault="00743E50" w:rsidP="00743E50">
            <w:pPr>
              <w:spacing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C1ED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 xml:space="preserve">Võõrliigid on Eestisse tahtlikult või kogemata </w:t>
            </w:r>
            <w:proofErr w:type="spellStart"/>
            <w:r w:rsidRPr="00AC1ED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>sissetoodud</w:t>
            </w:r>
            <w:proofErr w:type="spellEnd"/>
            <w:r w:rsidRPr="00AC1ED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 xml:space="preserve"> liigid, mis on suutnud looduses püsima jääda. Osad </w:t>
            </w:r>
            <w:proofErr w:type="spellStart"/>
            <w:r w:rsidRPr="00AC1ED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>võõrliigid</w:t>
            </w:r>
            <w:proofErr w:type="spellEnd"/>
            <w:r w:rsidRPr="00AC1ED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 xml:space="preserve"> muutuvad </w:t>
            </w:r>
            <w:proofErr w:type="spellStart"/>
            <w:r w:rsidRPr="00AC1ED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>invasiivseks</w:t>
            </w:r>
            <w:proofErr w:type="spellEnd"/>
            <w:r w:rsidRPr="00AC1ED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 xml:space="preserve"> ning ohustavad oma arvukuse või elutegevusega kohalikku elustikku ja kooslusi.</w:t>
            </w:r>
          </w:p>
        </w:tc>
      </w:tr>
      <w:tr w:rsidR="00743E50" w:rsidRPr="00C3488F" w14:paraId="25EAFF87" w14:textId="77777777" w:rsidTr="001D0439">
        <w:trPr>
          <w:gridAfter w:val="2"/>
          <w:wAfter w:w="226" w:type="dxa"/>
          <w:trHeight w:val="305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0E90" w14:textId="77777777" w:rsidR="00743E50" w:rsidRPr="00415F28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415F28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415F28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99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A857" w14:textId="01141C9E" w:rsidR="00743E50" w:rsidRPr="00415F28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Kanada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sügis-kuldvits</w:t>
            </w:r>
            <w:proofErr w:type="spellEnd"/>
            <w:r w:rsidRPr="00415F2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ida-kitsehernes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ehk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söödagaleega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hulgalehine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lupiin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ehk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hundiuba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415F2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sosnov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s</w:t>
            </w:r>
            <w:r w:rsidRPr="00415F2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ki</w:t>
            </w:r>
            <w:proofErr w:type="spellEnd"/>
            <w:r w:rsidRPr="00415F2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15F2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karuputk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verev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lemmalts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Muu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täpsusta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):</w:t>
            </w:r>
          </w:p>
        </w:tc>
      </w:tr>
      <w:tr w:rsidR="00743E50" w:rsidRPr="00C3488F" w14:paraId="2A9FE924" w14:textId="77777777" w:rsidTr="000B2E14">
        <w:trPr>
          <w:gridAfter w:val="2"/>
          <w:wAfter w:w="226" w:type="dxa"/>
          <w:trHeight w:val="305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A36D" w14:textId="77777777" w:rsidR="00743E50" w:rsidRPr="00415F28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15F28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Määra</w:t>
            </w:r>
            <w:proofErr w:type="spellEnd"/>
            <w:r w:rsidRPr="00415F28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15F28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katvus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6E14" w14:textId="77777777" w:rsidR="00743E50" w:rsidRPr="00C3488F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Domineerivad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üle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kogu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ala</w:t>
            </w:r>
          </w:p>
        </w:tc>
        <w:tc>
          <w:tcPr>
            <w:tcW w:w="2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DB2A" w14:textId="77777777" w:rsidR="00743E50" w:rsidRPr="00C3488F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Moodustavad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laike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mille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suurus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üle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20 m²</w:t>
            </w:r>
          </w:p>
        </w:tc>
        <w:tc>
          <w:tcPr>
            <w:tcW w:w="2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DBA8" w14:textId="77777777" w:rsidR="00743E50" w:rsidRPr="00C3488F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Moodustavad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laike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mille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suurus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kuni</w:t>
            </w:r>
            <w:proofErr w:type="spellEnd"/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20 m²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B08C" w14:textId="77777777" w:rsidR="00743E50" w:rsidRPr="00850DBE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5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Üksikud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AFA5" w14:textId="77777777" w:rsidR="00743E50" w:rsidRPr="00850DBE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5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Puuduvad</w:t>
            </w:r>
            <w:proofErr w:type="spellEnd"/>
          </w:p>
        </w:tc>
        <w:tc>
          <w:tcPr>
            <w:tcW w:w="1010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8D1D09" w14:textId="77777777" w:rsidR="00743E50" w:rsidRPr="00850DBE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43E50" w:rsidRPr="00C3488F" w14:paraId="501C308F" w14:textId="77777777" w:rsidTr="000B2E14">
        <w:trPr>
          <w:gridAfter w:val="2"/>
          <w:wAfter w:w="226" w:type="dxa"/>
          <w:trHeight w:val="305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FE21E" w14:textId="77777777" w:rsidR="00743E50" w:rsidRPr="00415F28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15F28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Punktid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03528327" w14:textId="77777777" w:rsidR="00743E50" w:rsidRPr="00C3488F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979"/>
            <w:vAlign w:val="center"/>
          </w:tcPr>
          <w:p w14:paraId="0F7E1203" w14:textId="77777777" w:rsidR="00743E50" w:rsidRPr="00C3488F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–30</w:t>
            </w:r>
          </w:p>
        </w:tc>
        <w:tc>
          <w:tcPr>
            <w:tcW w:w="2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165"/>
            <w:vAlign w:val="center"/>
          </w:tcPr>
          <w:p w14:paraId="7285C253" w14:textId="77777777" w:rsidR="00743E50" w:rsidRPr="00C3488F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–20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07CD4B4" w14:textId="77777777" w:rsidR="00743E50" w:rsidRPr="00C3488F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1FF8BC42" w14:textId="77777777" w:rsidR="00743E50" w:rsidRPr="00C3488F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5AF2AA" w14:textId="77777777" w:rsidR="00743E50" w:rsidRPr="00C3488F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43E50" w:rsidRPr="00C3488F" w14:paraId="709A44F8" w14:textId="77777777" w:rsidTr="000B2E14">
        <w:trPr>
          <w:gridAfter w:val="2"/>
          <w:wAfter w:w="226" w:type="dxa"/>
          <w:trHeight w:val="305"/>
        </w:trPr>
        <w:tc>
          <w:tcPr>
            <w:tcW w:w="140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0CF579" w14:textId="77777777" w:rsidR="00743E50" w:rsidRPr="00415F28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1FB26" w14:textId="77777777" w:rsidR="00743E50" w:rsidRPr="003A371A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8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7CB2A0" w14:textId="77777777" w:rsidR="00743E50" w:rsidRPr="003A371A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DD8B74" w14:textId="77777777" w:rsidR="00743E50" w:rsidRPr="003A371A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BA733" w14:textId="77777777" w:rsidR="00743E50" w:rsidRPr="00A60DED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A22FF" w14:textId="77777777" w:rsidR="00743E50" w:rsidRPr="003A371A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D77D0" w14:textId="77777777" w:rsidR="00743E50" w:rsidRPr="00C3488F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bookmarkEnd w:id="4"/>
      <w:tr w:rsidR="00743E50" w:rsidRPr="00C3488F" w14:paraId="39590E6E" w14:textId="77777777" w:rsidTr="000B2E14">
        <w:trPr>
          <w:gridBefore w:val="19"/>
          <w:gridAfter w:val="2"/>
          <w:wBefore w:w="7783" w:type="dxa"/>
          <w:wAfter w:w="226" w:type="dxa"/>
          <w:trHeight w:val="332"/>
        </w:trPr>
        <w:tc>
          <w:tcPr>
            <w:tcW w:w="40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0AF3EDC" w14:textId="77777777" w:rsidR="00743E50" w:rsidRPr="003A371A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  <w:vAlign w:val="center"/>
          </w:tcPr>
          <w:p w14:paraId="57E7D388" w14:textId="6F3331E0" w:rsidR="00743E50" w:rsidRPr="00E01C9C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A039" w14:textId="6D37F423" w:rsidR="00743E50" w:rsidRPr="00E01C9C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01C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t-EE" w:eastAsia="en-GB"/>
              </w:rPr>
              <w:t>PUNKTE KOKKU: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24A19F" w14:textId="77777777" w:rsidR="00743E50" w:rsidRPr="00C3488F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43E50" w:rsidRPr="00C3488F" w14:paraId="64AAB1C5" w14:textId="77777777" w:rsidTr="000B2E14">
        <w:trPr>
          <w:gridAfter w:val="2"/>
          <w:wAfter w:w="226" w:type="dxa"/>
          <w:trHeight w:val="467"/>
        </w:trPr>
        <w:tc>
          <w:tcPr>
            <w:tcW w:w="1406" w:type="dxa"/>
            <w:gridSpan w:val="3"/>
            <w:shd w:val="clear" w:color="auto" w:fill="auto"/>
            <w:noWrap/>
            <w:vAlign w:val="center"/>
          </w:tcPr>
          <w:p w14:paraId="6828FB4A" w14:textId="77777777" w:rsidR="00743E50" w:rsidRPr="00415F28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14:paraId="073D3F1F" w14:textId="77777777" w:rsidR="00743E50" w:rsidRPr="003A371A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81" w:type="dxa"/>
            <w:gridSpan w:val="8"/>
            <w:shd w:val="clear" w:color="auto" w:fill="auto"/>
            <w:vAlign w:val="center"/>
          </w:tcPr>
          <w:p w14:paraId="53AB37B1" w14:textId="77777777" w:rsidR="00743E50" w:rsidRPr="003A371A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3" w:type="dxa"/>
            <w:gridSpan w:val="6"/>
            <w:shd w:val="clear" w:color="auto" w:fill="auto"/>
            <w:vAlign w:val="center"/>
          </w:tcPr>
          <w:p w14:paraId="6A845A50" w14:textId="77777777" w:rsidR="00743E50" w:rsidRPr="003A371A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89A72B" w14:textId="77777777" w:rsidR="00743E50" w:rsidRPr="00A60DED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DF2358" w14:textId="77777777" w:rsidR="00743E50" w:rsidRPr="003A371A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5BB138" w14:textId="77777777" w:rsidR="00743E50" w:rsidRPr="00C3488F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43E50" w:rsidRPr="00C3488F" w14:paraId="3503C150" w14:textId="77777777" w:rsidTr="00545574">
        <w:trPr>
          <w:gridAfter w:val="2"/>
          <w:wAfter w:w="226" w:type="dxa"/>
          <w:trHeight w:val="305"/>
        </w:trPr>
        <w:tc>
          <w:tcPr>
            <w:tcW w:w="1406" w:type="dxa"/>
            <w:gridSpan w:val="3"/>
            <w:shd w:val="clear" w:color="auto" w:fill="auto"/>
            <w:noWrap/>
          </w:tcPr>
          <w:p w14:paraId="647FBEC1" w14:textId="77777777" w:rsidR="00743E50" w:rsidRPr="00415F28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06" w:type="dxa"/>
            <w:gridSpan w:val="7"/>
            <w:shd w:val="clear" w:color="auto" w:fill="auto"/>
          </w:tcPr>
          <w:p w14:paraId="13C5E608" w14:textId="77777777" w:rsidR="00743E50" w:rsidRPr="00C3488F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3" w:type="dxa"/>
            <w:gridSpan w:val="6"/>
            <w:shd w:val="clear" w:color="auto" w:fill="auto"/>
          </w:tcPr>
          <w:p w14:paraId="2A16744F" w14:textId="77777777" w:rsidR="00743E50" w:rsidRPr="00C3488F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gridSpan w:val="7"/>
            <w:shd w:val="clear" w:color="auto" w:fill="auto"/>
          </w:tcPr>
          <w:p w14:paraId="3A78C567" w14:textId="77777777" w:rsidR="00743E50" w:rsidRPr="00C3488F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70" w:type="dxa"/>
            <w:gridSpan w:val="7"/>
            <w:shd w:val="clear" w:color="auto" w:fill="auto"/>
          </w:tcPr>
          <w:p w14:paraId="4639DDEE" w14:textId="77777777" w:rsidR="00743E50" w:rsidRPr="00C3488F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43E50" w:rsidRPr="008F5609" w14:paraId="3C4FBFE9" w14:textId="77777777" w:rsidTr="001D0439">
        <w:trPr>
          <w:gridBefore w:val="1"/>
          <w:gridAfter w:val="3"/>
          <w:wBefore w:w="85" w:type="dxa"/>
          <w:wAfter w:w="236" w:type="dxa"/>
          <w:trHeight w:val="421"/>
        </w:trPr>
        <w:tc>
          <w:tcPr>
            <w:tcW w:w="1125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ED63F86" w14:textId="77777777" w:rsidR="00743E50" w:rsidRPr="003A561B" w:rsidRDefault="00743E50" w:rsidP="00743E50">
            <w:pPr>
              <w:spacing w:after="0" w:line="240" w:lineRule="auto"/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eastAsia="en-GB"/>
              </w:rPr>
            </w:pPr>
            <w:r w:rsidRPr="003A561B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val="et-EE" w:eastAsia="et-EE"/>
              </w:rPr>
              <w:t>D. Tagasiside</w:t>
            </w:r>
          </w:p>
        </w:tc>
      </w:tr>
      <w:tr w:rsidR="00743E50" w:rsidRPr="008F5609" w14:paraId="4EC70AFE" w14:textId="77777777" w:rsidTr="001D0439">
        <w:trPr>
          <w:gridBefore w:val="1"/>
          <w:gridAfter w:val="3"/>
          <w:wBefore w:w="85" w:type="dxa"/>
          <w:wAfter w:w="236" w:type="dxa"/>
          <w:trHeight w:val="397"/>
        </w:trPr>
        <w:tc>
          <w:tcPr>
            <w:tcW w:w="11250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2B61" w14:textId="63700EBA" w:rsidR="00743E50" w:rsidRPr="008F5609" w:rsidRDefault="00743E50" w:rsidP="00743E50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F56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D1. Kas täiendasid hindamisankeeti hooldusperioodi jooksul mit</w:t>
            </w:r>
            <w:r w:rsidR="006A2E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u</w:t>
            </w:r>
            <w:r w:rsidRPr="008F56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 kor</w:t>
            </w:r>
            <w:r w:rsidR="006A2E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da</w:t>
            </w:r>
            <w:r w:rsidRPr="008F56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?</w:t>
            </w:r>
          </w:p>
        </w:tc>
      </w:tr>
      <w:tr w:rsidR="00743E50" w:rsidRPr="008F5609" w14:paraId="138E4505" w14:textId="77777777" w:rsidTr="000B2E14">
        <w:trPr>
          <w:gridBefore w:val="1"/>
          <w:gridAfter w:val="1"/>
          <w:wBefore w:w="85" w:type="dxa"/>
          <w:wAfter w:w="38" w:type="dxa"/>
          <w:trHeight w:val="27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9B8C" w14:textId="557AC8EB" w:rsidR="00743E50" w:rsidRPr="008D00DE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D00D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8D00D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2B91" w14:textId="77777777" w:rsidR="00743E50" w:rsidRPr="008F5609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Jah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2E20" w14:textId="77777777" w:rsidR="00743E50" w:rsidRPr="008F5609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Ei</w:t>
            </w:r>
          </w:p>
        </w:tc>
        <w:tc>
          <w:tcPr>
            <w:tcW w:w="247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29F0" w14:textId="77777777" w:rsidR="00743E50" w:rsidRPr="008F5609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AB64" w14:textId="77777777" w:rsidR="00743E50" w:rsidRPr="008F5609" w:rsidRDefault="00743E50" w:rsidP="0074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CE94" w14:textId="77777777" w:rsidR="00743E50" w:rsidRPr="008F5609" w:rsidRDefault="00743E50" w:rsidP="0074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E6E5" w14:textId="77777777" w:rsidR="00743E50" w:rsidRPr="008F5609" w:rsidRDefault="00743E50" w:rsidP="0074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C4F1" w14:textId="77777777" w:rsidR="00743E50" w:rsidRPr="008F5609" w:rsidRDefault="00743E50" w:rsidP="0074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43E50" w:rsidRPr="008F5609" w14:paraId="4C2AE8FF" w14:textId="77777777" w:rsidTr="001D0439">
        <w:trPr>
          <w:gridBefore w:val="1"/>
          <w:gridAfter w:val="3"/>
          <w:wBefore w:w="85" w:type="dxa"/>
          <w:wAfter w:w="236" w:type="dxa"/>
          <w:trHeight w:val="397"/>
        </w:trPr>
        <w:tc>
          <w:tcPr>
            <w:tcW w:w="1125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A80C5" w14:textId="122713A3" w:rsidR="00743E50" w:rsidRPr="008F5609" w:rsidRDefault="00743E50" w:rsidP="00743E50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F56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D2. Kui palju kulus Sul hindamisankeedi täitmiseks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, </w:t>
            </w:r>
            <w:r w:rsidRPr="008F56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täiendamiseks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 ja vastuste saatmiseks</w:t>
            </w:r>
            <w:r w:rsidRPr="008F56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 aega?</w:t>
            </w:r>
          </w:p>
        </w:tc>
      </w:tr>
      <w:tr w:rsidR="00743E50" w:rsidRPr="008F5609" w14:paraId="50EE9C62" w14:textId="77777777" w:rsidTr="001D0439">
        <w:trPr>
          <w:gridBefore w:val="1"/>
          <w:gridAfter w:val="1"/>
          <w:wBefore w:w="85" w:type="dxa"/>
          <w:wAfter w:w="38" w:type="dxa"/>
          <w:trHeight w:val="352"/>
        </w:trPr>
        <w:tc>
          <w:tcPr>
            <w:tcW w:w="1097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AAF89" w14:textId="5ACDCC5C" w:rsidR="00743E50" w:rsidRPr="008F5609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F560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Märgi ligikaudne ajakulu minutites.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F295" w14:textId="77777777" w:rsidR="00743E50" w:rsidRPr="008F5609" w:rsidRDefault="00743E50" w:rsidP="0074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39D6" w14:textId="77777777" w:rsidR="00743E50" w:rsidRPr="008F5609" w:rsidRDefault="00743E50" w:rsidP="0074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43E50" w:rsidRPr="008F5609" w14:paraId="1A61D214" w14:textId="77777777" w:rsidTr="00045073">
        <w:trPr>
          <w:gridBefore w:val="1"/>
          <w:gridAfter w:val="3"/>
          <w:wBefore w:w="85" w:type="dxa"/>
          <w:wAfter w:w="236" w:type="dxa"/>
          <w:trHeight w:val="352"/>
        </w:trPr>
        <w:tc>
          <w:tcPr>
            <w:tcW w:w="3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D857" w14:textId="6532547F" w:rsidR="00743E50" w:rsidRPr="008F5609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t-EE"/>
              </w:rPr>
              <w:t xml:space="preserve">Kogu </w:t>
            </w:r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t-EE"/>
              </w:rPr>
              <w:t xml:space="preserve">ajakulu: </w:t>
            </w:r>
          </w:p>
        </w:tc>
        <w:tc>
          <w:tcPr>
            <w:tcW w:w="3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9CD8" w14:textId="7106A48C" w:rsidR="00743E50" w:rsidRPr="008F5609" w:rsidRDefault="00743E50" w:rsidP="0074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Täiendamiste ajakulu:</w:t>
            </w:r>
          </w:p>
        </w:tc>
        <w:tc>
          <w:tcPr>
            <w:tcW w:w="4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1E8D" w14:textId="3CBAFBB0" w:rsidR="00743E50" w:rsidRPr="008F5609" w:rsidRDefault="00743E50" w:rsidP="0074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5C637D">
              <w:rPr>
                <w:rFonts w:eastAsia="Times New Roman" w:cstheme="minorHAnsi"/>
                <w:sz w:val="20"/>
                <w:szCs w:val="20"/>
                <w:lang w:eastAsia="en-GB"/>
              </w:rPr>
              <w:t>Vastuste</w:t>
            </w:r>
            <w:proofErr w:type="spellEnd"/>
            <w:r w:rsidRPr="005C637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C637D">
              <w:rPr>
                <w:rFonts w:eastAsia="Times New Roman" w:cstheme="minorHAnsi"/>
                <w:sz w:val="20"/>
                <w:szCs w:val="20"/>
                <w:lang w:eastAsia="en-GB"/>
              </w:rPr>
              <w:t>saatmise</w:t>
            </w:r>
            <w:proofErr w:type="spellEnd"/>
            <w:r w:rsidRPr="005C637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C637D">
              <w:rPr>
                <w:rFonts w:eastAsia="Times New Roman" w:cstheme="minorHAnsi"/>
                <w:sz w:val="20"/>
                <w:szCs w:val="20"/>
                <w:lang w:eastAsia="en-GB"/>
              </w:rPr>
              <w:t>ajakulu</w:t>
            </w:r>
            <w:proofErr w:type="spellEnd"/>
            <w:r w:rsidRPr="005C637D">
              <w:rPr>
                <w:rFonts w:eastAsia="Times New Roman" w:cstheme="minorHAnsi"/>
                <w:sz w:val="20"/>
                <w:szCs w:val="20"/>
                <w:lang w:eastAsia="en-GB"/>
              </w:rPr>
              <w:t>:</w:t>
            </w:r>
          </w:p>
        </w:tc>
      </w:tr>
      <w:tr w:rsidR="00743E50" w:rsidRPr="008F5609" w14:paraId="7E7C785B" w14:textId="77777777" w:rsidTr="001D0439">
        <w:trPr>
          <w:gridBefore w:val="1"/>
          <w:wBefore w:w="85" w:type="dxa"/>
          <w:trHeight w:val="352"/>
        </w:trPr>
        <w:tc>
          <w:tcPr>
            <w:tcW w:w="1125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8CAB" w14:textId="7B052363" w:rsidR="00743E50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K</w:t>
            </w:r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as ajakulu oli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liiga suur või jõukohane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:</w:t>
            </w:r>
          </w:p>
          <w:p w14:paraId="0F2B98A2" w14:textId="77777777" w:rsidR="00743E50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35C50E5A" w14:textId="449B9A04" w:rsidR="00743E50" w:rsidRPr="008F5609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584D" w14:textId="77777777" w:rsidR="00743E50" w:rsidRPr="008F5609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43E50" w:rsidRPr="008F5609" w14:paraId="243CCB9B" w14:textId="77777777" w:rsidTr="001D0439">
        <w:trPr>
          <w:gridBefore w:val="1"/>
          <w:gridAfter w:val="3"/>
          <w:wBefore w:w="85" w:type="dxa"/>
          <w:wAfter w:w="236" w:type="dxa"/>
          <w:trHeight w:val="397"/>
        </w:trPr>
        <w:tc>
          <w:tcPr>
            <w:tcW w:w="1125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3AF7" w14:textId="77777777" w:rsidR="00743E50" w:rsidRPr="008F5609" w:rsidRDefault="00743E50" w:rsidP="00743E50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F56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D3. Kui lihtne või keeruline oli hindamisankeedi küsimustele vastata?</w:t>
            </w:r>
          </w:p>
        </w:tc>
      </w:tr>
      <w:tr w:rsidR="00743E50" w:rsidRPr="008F5609" w14:paraId="4CC49AC4" w14:textId="77777777" w:rsidTr="000B2E14">
        <w:trPr>
          <w:gridBefore w:val="1"/>
          <w:wBefore w:w="85" w:type="dxa"/>
          <w:trHeight w:val="36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C3C9" w14:textId="627ABD41" w:rsidR="00743E50" w:rsidRPr="008F5609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00D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lastRenderedPageBreak/>
              <w:t xml:space="preserve">Jooni </w:t>
            </w:r>
            <w:proofErr w:type="spellStart"/>
            <w:r w:rsidRPr="008D00D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E4FE" w14:textId="77777777" w:rsidR="00743E50" w:rsidRPr="008F5609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Väga keeruline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9820" w14:textId="77777777" w:rsidR="00743E50" w:rsidRPr="008F5609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Pigem keeruline</w:t>
            </w:r>
          </w:p>
        </w:tc>
        <w:tc>
          <w:tcPr>
            <w:tcW w:w="2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D1C7" w14:textId="77777777" w:rsidR="00743E50" w:rsidRPr="008F5609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Nii ja naa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8414" w14:textId="77777777" w:rsidR="00743E50" w:rsidRPr="008F5609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Üsna lihtne</w:t>
            </w:r>
          </w:p>
        </w:tc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A74C" w14:textId="1DDC1543" w:rsidR="00743E50" w:rsidRPr="008F5609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Väga lihtne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C049" w14:textId="77777777" w:rsidR="00743E50" w:rsidRPr="008F5609" w:rsidRDefault="00743E50" w:rsidP="0074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43E50" w:rsidRPr="008F5609" w14:paraId="133170E8" w14:textId="77777777" w:rsidTr="001D0439">
        <w:trPr>
          <w:gridBefore w:val="1"/>
          <w:gridAfter w:val="3"/>
          <w:wBefore w:w="85" w:type="dxa"/>
          <w:wAfter w:w="236" w:type="dxa"/>
          <w:trHeight w:val="444"/>
        </w:trPr>
        <w:tc>
          <w:tcPr>
            <w:tcW w:w="1125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26D12" w14:textId="6668EA8F" w:rsidR="00743E50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Kui ankeedi küsimustele oli keeruline vastata, siis lisa selgitus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:</w:t>
            </w:r>
          </w:p>
          <w:p w14:paraId="61FB58FF" w14:textId="029221CE" w:rsidR="00743E50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3B279648" w14:textId="78BD15B5" w:rsidR="00743E50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08F6B186" w14:textId="77777777" w:rsidR="00743E50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2D7240EC" w14:textId="22348802" w:rsidR="00743E50" w:rsidRPr="008F5609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43E50" w:rsidRPr="008F5609" w14:paraId="23C32325" w14:textId="77777777" w:rsidTr="001D0439">
        <w:trPr>
          <w:gridBefore w:val="1"/>
          <w:gridAfter w:val="3"/>
          <w:wBefore w:w="85" w:type="dxa"/>
          <w:wAfter w:w="236" w:type="dxa"/>
          <w:trHeight w:val="352"/>
        </w:trPr>
        <w:tc>
          <w:tcPr>
            <w:tcW w:w="1125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2163" w14:textId="07B00FD9" w:rsidR="00743E50" w:rsidRDefault="002D1202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Nimeta</w:t>
            </w:r>
            <w:r w:rsidR="00743E50"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ankeedi küsimused ja/või juhendi punktid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, mis</w:t>
            </w:r>
            <w:r w:rsidR="00743E50"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vajaksid lihtsustamist või ümbersõnastamist:</w:t>
            </w:r>
          </w:p>
          <w:p w14:paraId="73D94E10" w14:textId="7294C1EE" w:rsidR="00743E50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4FE0CD0F" w14:textId="10052C18" w:rsidR="00743E50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317945A6" w14:textId="77777777" w:rsidR="00A60E96" w:rsidRDefault="00A60E96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4E607B59" w14:textId="0B04D136" w:rsidR="00743E50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52DAC56E" w14:textId="77777777" w:rsidR="00743E50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46C1ABFE" w14:textId="77777777" w:rsidR="00743E50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23E1AD54" w14:textId="3494AD1B" w:rsidR="00743E50" w:rsidRPr="008F5609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43E50" w:rsidRPr="008F5609" w14:paraId="557D56E1" w14:textId="77777777" w:rsidTr="001D0439">
        <w:trPr>
          <w:gridBefore w:val="1"/>
          <w:gridAfter w:val="3"/>
          <w:wBefore w:w="85" w:type="dxa"/>
          <w:wAfter w:w="236" w:type="dxa"/>
          <w:trHeight w:val="397"/>
        </w:trPr>
        <w:tc>
          <w:tcPr>
            <w:tcW w:w="1125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FAE8" w14:textId="77777777" w:rsidR="00743E50" w:rsidRDefault="00743E50" w:rsidP="00743E50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</w:p>
          <w:p w14:paraId="5A2195D1" w14:textId="09EDA81C" w:rsidR="00743E50" w:rsidRPr="008F5609" w:rsidRDefault="00743E50" w:rsidP="00743E50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F56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D4. Kas Sulle on oluline tunda enda hooldatava pärandniidu väärtusi, mis on seotud elurikkuse ja elupaiga seisundiga?</w:t>
            </w:r>
          </w:p>
        </w:tc>
      </w:tr>
      <w:tr w:rsidR="00743E50" w:rsidRPr="008F5609" w14:paraId="3E36048F" w14:textId="77777777" w:rsidTr="000B2E14">
        <w:trPr>
          <w:gridBefore w:val="1"/>
          <w:wBefore w:w="85" w:type="dxa"/>
          <w:trHeight w:val="36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DB6B" w14:textId="19BB574F" w:rsidR="00743E50" w:rsidRPr="008F5609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00D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8D00D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5E01" w14:textId="77777777" w:rsidR="00743E50" w:rsidRPr="008F5609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Väga oluline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26CE" w14:textId="77777777" w:rsidR="00743E50" w:rsidRPr="008F5609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Pigem oluline</w:t>
            </w:r>
          </w:p>
        </w:tc>
        <w:tc>
          <w:tcPr>
            <w:tcW w:w="2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6987" w14:textId="77777777" w:rsidR="00743E50" w:rsidRPr="008F5609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Pigem ebaoluline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3ED4" w14:textId="77777777" w:rsidR="00743E50" w:rsidRPr="008F5609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Ei ole üldse oluline</w:t>
            </w:r>
          </w:p>
        </w:tc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261A" w14:textId="115D2961" w:rsidR="00743E50" w:rsidRPr="008F5609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Ei oska vastata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9A66" w14:textId="77777777" w:rsidR="00743E50" w:rsidRPr="008F5609" w:rsidRDefault="00743E50" w:rsidP="0074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43E50" w:rsidRPr="008F5609" w14:paraId="439CD983" w14:textId="77777777" w:rsidTr="001D0439">
        <w:trPr>
          <w:gridBefore w:val="1"/>
          <w:gridAfter w:val="3"/>
          <w:wBefore w:w="85" w:type="dxa"/>
          <w:wAfter w:w="236" w:type="dxa"/>
          <w:trHeight w:val="314"/>
        </w:trPr>
        <w:tc>
          <w:tcPr>
            <w:tcW w:w="1125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8897" w14:textId="77777777" w:rsidR="00743E50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Soovi korral lisa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kommentaar:</w:t>
            </w:r>
          </w:p>
          <w:p w14:paraId="3959C30F" w14:textId="2BA5C544" w:rsidR="00743E50" w:rsidRPr="008F5609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43E50" w:rsidRPr="005B09FC" w14:paraId="0F0C1A38" w14:textId="77777777" w:rsidTr="001D0439">
        <w:trPr>
          <w:gridBefore w:val="1"/>
          <w:gridAfter w:val="3"/>
          <w:wBefore w:w="85" w:type="dxa"/>
          <w:wAfter w:w="236" w:type="dxa"/>
          <w:trHeight w:val="386"/>
        </w:trPr>
        <w:tc>
          <w:tcPr>
            <w:tcW w:w="11250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D7FD" w14:textId="07601862" w:rsidR="00743E50" w:rsidRDefault="00743E50" w:rsidP="00743E50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8F56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D5. Kas Sinu arvates sobib niitude hooldamise puhul paremini tulemuspõhise või tegevuspõhise toetuse süsteem?</w:t>
            </w:r>
          </w:p>
          <w:p w14:paraId="10A7701F" w14:textId="4BB3830E" w:rsidR="00743E50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r w:rsidRPr="000851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t-EE" w:eastAsia="en-GB"/>
              </w:rPr>
              <w:t>Tulemuspõhine toetus</w:t>
            </w:r>
            <w:r w:rsidRPr="00DE459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 - hooldajale pole ette antud tegevusi ega reegleid pärandniidu hooldamiseks; toetus oleneb hooldustulemusest: mida parem on niidu seisund ja suurem elurikkus, seda suurem on toetus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.</w:t>
            </w:r>
          </w:p>
          <w:p w14:paraId="5F60962B" w14:textId="16CD1EAE" w:rsidR="00743E50" w:rsidRDefault="00743E50" w:rsidP="00743E50">
            <w:pPr>
              <w:spacing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995A4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t-EE" w:eastAsia="en-GB"/>
              </w:rPr>
              <w:t>Tegevuspõhine toetus</w:t>
            </w:r>
            <w:r w:rsidRPr="00DE459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 - hooldaja saab toetust ettekirjutatud tegevuste täitmise eest; toetuse suurus on enne kindlaks määratud ning see ei olene niidu eripäradest ega elupaiga ja elurikkuse seisundist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.</w:t>
            </w:r>
          </w:p>
          <w:p w14:paraId="73513FDE" w14:textId="7120C160" w:rsidR="00743E50" w:rsidRPr="002E4A54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743E50" w:rsidRPr="008F5609" w14:paraId="11457EF3" w14:textId="77777777" w:rsidTr="000B2E14">
        <w:trPr>
          <w:gridBefore w:val="1"/>
          <w:gridAfter w:val="3"/>
          <w:wBefore w:w="85" w:type="dxa"/>
          <w:wAfter w:w="236" w:type="dxa"/>
          <w:trHeight w:val="53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3839" w14:textId="43112C5E" w:rsidR="00743E50" w:rsidRPr="00897028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9702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Jooni </w:t>
            </w:r>
            <w:proofErr w:type="spellStart"/>
            <w:r w:rsidRPr="0089702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alla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10ED" w14:textId="77777777" w:rsidR="00743E50" w:rsidRPr="008F5609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Pigem</w:t>
            </w:r>
            <w:proofErr w:type="spellEnd"/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tulemuse</w:t>
            </w:r>
            <w:proofErr w:type="spellEnd"/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põhine</w:t>
            </w:r>
            <w:proofErr w:type="spellEnd"/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toetus</w:t>
            </w:r>
            <w:proofErr w:type="spellEnd"/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684F" w14:textId="1B43DBD7" w:rsidR="00743E50" w:rsidRPr="008F5609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Mõlemad</w:t>
            </w:r>
            <w:proofErr w:type="spellEnd"/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sobivad</w:t>
            </w:r>
            <w:proofErr w:type="spellEnd"/>
          </w:p>
        </w:tc>
        <w:tc>
          <w:tcPr>
            <w:tcW w:w="2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7C22" w14:textId="77777777" w:rsidR="00743E50" w:rsidRPr="008F5609" w:rsidRDefault="00743E50" w:rsidP="00743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Neid </w:t>
            </w:r>
            <w:proofErr w:type="spellStart"/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tuleb</w:t>
            </w:r>
            <w:proofErr w:type="spellEnd"/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omavahel</w:t>
            </w:r>
            <w:proofErr w:type="spellEnd"/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kombineerida</w:t>
            </w:r>
            <w:proofErr w:type="spellEnd"/>
          </w:p>
        </w:tc>
        <w:tc>
          <w:tcPr>
            <w:tcW w:w="3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701A" w14:textId="1798E892" w:rsidR="00743E50" w:rsidRPr="008F5609" w:rsidRDefault="00743E50" w:rsidP="0074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Pigem</w:t>
            </w:r>
            <w:proofErr w:type="spellEnd"/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etteantud</w:t>
            </w:r>
            <w:proofErr w:type="spellEnd"/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tegevuste</w:t>
            </w:r>
            <w:proofErr w:type="spellEnd"/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reeglite</w:t>
            </w:r>
            <w:proofErr w:type="spellEnd"/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põhine</w:t>
            </w:r>
            <w:proofErr w:type="spellEnd"/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toetus</w:t>
            </w:r>
            <w:proofErr w:type="spellEnd"/>
          </w:p>
        </w:tc>
      </w:tr>
      <w:tr w:rsidR="00743E50" w:rsidRPr="008F5609" w14:paraId="7E5B2FA9" w14:textId="77777777" w:rsidTr="00DA0D6B">
        <w:trPr>
          <w:gridBefore w:val="1"/>
          <w:gridAfter w:val="3"/>
          <w:wBefore w:w="85" w:type="dxa"/>
          <w:wAfter w:w="236" w:type="dxa"/>
          <w:trHeight w:val="313"/>
        </w:trPr>
        <w:tc>
          <w:tcPr>
            <w:tcW w:w="1125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96BE7" w14:textId="77777777" w:rsidR="00743E50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8F56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Soovi korral lisa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kommentaar:</w:t>
            </w:r>
          </w:p>
          <w:p w14:paraId="4AE89CFE" w14:textId="77777777" w:rsidR="00743E50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17ED1C16" w14:textId="1F56402C" w:rsidR="00743E50" w:rsidRPr="00CC766C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743E50" w:rsidRPr="008F5609" w14:paraId="5ACE4CC0" w14:textId="77777777" w:rsidTr="00DA0D6B">
        <w:trPr>
          <w:gridBefore w:val="1"/>
          <w:gridAfter w:val="3"/>
          <w:wBefore w:w="85" w:type="dxa"/>
          <w:wAfter w:w="236" w:type="dxa"/>
          <w:trHeight w:val="313"/>
        </w:trPr>
        <w:tc>
          <w:tcPr>
            <w:tcW w:w="11250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9F888D" w14:textId="77777777" w:rsidR="00743E50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</w:p>
          <w:p w14:paraId="542CEEB4" w14:textId="22FA5BC6" w:rsidR="00743E50" w:rsidRPr="008F5609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BD2D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D6. Kas muudaksid oma hooldataval alal majandamisvõtteid, kui nõuded puuduksid? Kirjelda kuidas ja miks.</w:t>
            </w:r>
          </w:p>
        </w:tc>
      </w:tr>
      <w:tr w:rsidR="00743E50" w:rsidRPr="008F5609" w14:paraId="2C0B4C80" w14:textId="77777777" w:rsidTr="00DA0D6B">
        <w:trPr>
          <w:gridBefore w:val="1"/>
          <w:gridAfter w:val="3"/>
          <w:wBefore w:w="85" w:type="dxa"/>
          <w:wAfter w:w="236" w:type="dxa"/>
          <w:trHeight w:val="313"/>
        </w:trPr>
        <w:tc>
          <w:tcPr>
            <w:tcW w:w="1125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BEECB" w14:textId="17C5C473" w:rsidR="00743E50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190E2102" w14:textId="4E150A2A" w:rsidR="00743E50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1833CF31" w14:textId="16A04DCA" w:rsidR="00743E50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1ED500B2" w14:textId="59C757A4" w:rsidR="00743E50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4F7A1741" w14:textId="19DAE8F0" w:rsidR="00743E50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7E270E3C" w14:textId="3B5A05D7" w:rsidR="00743E50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079ECE45" w14:textId="725BD347" w:rsidR="00743E50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47C53D0F" w14:textId="74C4426F" w:rsidR="00743E50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2835A24C" w14:textId="2CA00EC2" w:rsidR="00743E50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1362F774" w14:textId="56BBE1D9" w:rsidR="00743E50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00D43154" w14:textId="726A57B3" w:rsidR="00743E50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4B2FC4F6" w14:textId="02A3DD20" w:rsidR="00743E50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6366BA3D" w14:textId="77777777" w:rsidR="00743E50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161483A7" w14:textId="77777777" w:rsidR="00743E50" w:rsidRPr="008F5609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743E50" w:rsidRPr="008F5609" w14:paraId="24754557" w14:textId="77777777" w:rsidTr="00DA0D6B">
        <w:trPr>
          <w:gridBefore w:val="1"/>
          <w:gridAfter w:val="3"/>
          <w:wBefore w:w="85" w:type="dxa"/>
          <w:wAfter w:w="236" w:type="dxa"/>
          <w:trHeight w:val="386"/>
        </w:trPr>
        <w:tc>
          <w:tcPr>
            <w:tcW w:w="11250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DA2A" w14:textId="5E2E9016" w:rsidR="00743E50" w:rsidRPr="008F5609" w:rsidRDefault="00743E50" w:rsidP="00743E50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F56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7</w:t>
            </w:r>
            <w:r w:rsidRPr="008F56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. Muud kommentaarid</w:t>
            </w:r>
          </w:p>
        </w:tc>
      </w:tr>
      <w:tr w:rsidR="00743E50" w:rsidRPr="008F5609" w14:paraId="78BA5C6A" w14:textId="77777777" w:rsidTr="00BD4B91">
        <w:trPr>
          <w:gridBefore w:val="1"/>
          <w:gridAfter w:val="3"/>
          <w:wBefore w:w="85" w:type="dxa"/>
          <w:wAfter w:w="236" w:type="dxa"/>
          <w:trHeight w:val="352"/>
        </w:trPr>
        <w:tc>
          <w:tcPr>
            <w:tcW w:w="1125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F1EA68" w14:textId="77777777" w:rsidR="00743E50" w:rsidRPr="00F8181C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818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Soovi korral lisa ükskõik milliseid asjasse puutuvaid küsimusi, kommentaare ja ettepanekuid.</w:t>
            </w:r>
          </w:p>
        </w:tc>
      </w:tr>
      <w:tr w:rsidR="00743E50" w:rsidRPr="008F5609" w14:paraId="7476FD63" w14:textId="77777777" w:rsidTr="00BD4B91">
        <w:trPr>
          <w:gridBefore w:val="1"/>
          <w:gridAfter w:val="3"/>
          <w:wBefore w:w="85" w:type="dxa"/>
          <w:wAfter w:w="236" w:type="dxa"/>
          <w:trHeight w:val="352"/>
        </w:trPr>
        <w:tc>
          <w:tcPr>
            <w:tcW w:w="11250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9FD4B" w14:textId="77777777" w:rsidR="00743E50" w:rsidRPr="00F8181C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743E50" w:rsidRPr="008F5609" w14:paraId="1D79888A" w14:textId="77777777" w:rsidTr="00BD4B91">
        <w:trPr>
          <w:gridBefore w:val="1"/>
          <w:gridAfter w:val="3"/>
          <w:wBefore w:w="85" w:type="dxa"/>
          <w:wAfter w:w="236" w:type="dxa"/>
          <w:trHeight w:val="352"/>
        </w:trPr>
        <w:tc>
          <w:tcPr>
            <w:tcW w:w="11250" w:type="dxa"/>
            <w:gridSpan w:val="2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7252B" w14:textId="77777777" w:rsidR="00743E50" w:rsidRPr="00F8181C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743E50" w:rsidRPr="008F5609" w14:paraId="49C5D4F8" w14:textId="77777777" w:rsidTr="00BD4B91">
        <w:trPr>
          <w:gridBefore w:val="1"/>
          <w:gridAfter w:val="3"/>
          <w:wBefore w:w="85" w:type="dxa"/>
          <w:wAfter w:w="236" w:type="dxa"/>
          <w:trHeight w:val="352"/>
        </w:trPr>
        <w:tc>
          <w:tcPr>
            <w:tcW w:w="11250" w:type="dxa"/>
            <w:gridSpan w:val="2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52E81" w14:textId="77777777" w:rsidR="00743E50" w:rsidRPr="00F8181C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743E50" w:rsidRPr="008F5609" w14:paraId="15236CB3" w14:textId="77777777" w:rsidTr="00BD4B91">
        <w:trPr>
          <w:gridBefore w:val="1"/>
          <w:gridAfter w:val="3"/>
          <w:wBefore w:w="85" w:type="dxa"/>
          <w:wAfter w:w="236" w:type="dxa"/>
          <w:trHeight w:val="352"/>
        </w:trPr>
        <w:tc>
          <w:tcPr>
            <w:tcW w:w="11250" w:type="dxa"/>
            <w:gridSpan w:val="2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4AE20" w14:textId="77777777" w:rsidR="00743E50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31E40C68" w14:textId="77777777" w:rsidR="00743E50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2A0B65D8" w14:textId="124EDD06" w:rsidR="00743E50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7681E294" w14:textId="77777777" w:rsidR="00743E50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0B068B87" w14:textId="0195F018" w:rsidR="00743E50" w:rsidRPr="00F8181C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743E50" w:rsidRPr="008F5609" w14:paraId="154A9403" w14:textId="77777777" w:rsidTr="00BD4B91">
        <w:trPr>
          <w:gridBefore w:val="1"/>
          <w:gridAfter w:val="3"/>
          <w:wBefore w:w="85" w:type="dxa"/>
          <w:wAfter w:w="236" w:type="dxa"/>
          <w:trHeight w:val="352"/>
        </w:trPr>
        <w:tc>
          <w:tcPr>
            <w:tcW w:w="11250" w:type="dxa"/>
            <w:gridSpan w:val="2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62B5E" w14:textId="77777777" w:rsidR="00743E50" w:rsidRPr="00F8181C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743E50" w:rsidRPr="008F5609" w14:paraId="7D00BE15" w14:textId="77777777" w:rsidTr="00BD4B91">
        <w:trPr>
          <w:gridBefore w:val="1"/>
          <w:gridAfter w:val="3"/>
          <w:wBefore w:w="85" w:type="dxa"/>
          <w:wAfter w:w="236" w:type="dxa"/>
          <w:trHeight w:val="352"/>
        </w:trPr>
        <w:tc>
          <w:tcPr>
            <w:tcW w:w="11250" w:type="dxa"/>
            <w:gridSpan w:val="2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0D179" w14:textId="77777777" w:rsidR="00743E50" w:rsidRPr="00F8181C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743E50" w:rsidRPr="008F5609" w14:paraId="28A125A5" w14:textId="77777777" w:rsidTr="00BD4B91">
        <w:trPr>
          <w:gridBefore w:val="1"/>
          <w:gridAfter w:val="3"/>
          <w:wBefore w:w="85" w:type="dxa"/>
          <w:wAfter w:w="236" w:type="dxa"/>
          <w:trHeight w:val="352"/>
        </w:trPr>
        <w:tc>
          <w:tcPr>
            <w:tcW w:w="1125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DBCCE" w14:textId="77777777" w:rsidR="00743E50" w:rsidRPr="00F8181C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743E50" w:rsidRPr="008F5609" w14:paraId="5A3DF6F7" w14:textId="77777777" w:rsidTr="00BD4B91">
        <w:trPr>
          <w:gridBefore w:val="1"/>
          <w:gridAfter w:val="3"/>
          <w:wBefore w:w="85" w:type="dxa"/>
          <w:wAfter w:w="236" w:type="dxa"/>
          <w:trHeight w:val="352"/>
        </w:trPr>
        <w:tc>
          <w:tcPr>
            <w:tcW w:w="11250" w:type="dxa"/>
            <w:gridSpan w:val="2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FC66C84" w14:textId="77777777" w:rsidR="00743E50" w:rsidRPr="00F8181C" w:rsidRDefault="00743E50" w:rsidP="00743E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</w:tr>
    </w:tbl>
    <w:p w14:paraId="4C23CB83" w14:textId="77777777" w:rsidR="008F5609" w:rsidRDefault="008F5609"/>
    <w:sectPr w:rsidR="008F5609" w:rsidSect="00D05EB5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F0867" w14:textId="77777777" w:rsidR="00045073" w:rsidRDefault="00045073" w:rsidP="003A561B">
      <w:pPr>
        <w:spacing w:after="0" w:line="240" w:lineRule="auto"/>
      </w:pPr>
      <w:r>
        <w:separator/>
      </w:r>
    </w:p>
  </w:endnote>
  <w:endnote w:type="continuationSeparator" w:id="0">
    <w:p w14:paraId="6224E455" w14:textId="77777777" w:rsidR="00045073" w:rsidRDefault="00045073" w:rsidP="003A561B">
      <w:pPr>
        <w:spacing w:after="0" w:line="240" w:lineRule="auto"/>
      </w:pPr>
      <w:r>
        <w:continuationSeparator/>
      </w:r>
    </w:p>
  </w:endnote>
  <w:endnote w:type="continuationNotice" w:id="1">
    <w:p w14:paraId="63E4D051" w14:textId="77777777" w:rsidR="005829B1" w:rsidRDefault="005829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185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B2890F" w14:textId="33620AEF" w:rsidR="00045073" w:rsidRDefault="000450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9BAAD0" w14:textId="77777777" w:rsidR="00045073" w:rsidRDefault="00045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DD362" w14:textId="77777777" w:rsidR="00045073" w:rsidRDefault="00045073" w:rsidP="003A561B">
      <w:pPr>
        <w:spacing w:after="0" w:line="240" w:lineRule="auto"/>
      </w:pPr>
      <w:r>
        <w:separator/>
      </w:r>
    </w:p>
  </w:footnote>
  <w:footnote w:type="continuationSeparator" w:id="0">
    <w:p w14:paraId="3425637A" w14:textId="77777777" w:rsidR="00045073" w:rsidRDefault="00045073" w:rsidP="003A561B">
      <w:pPr>
        <w:spacing w:after="0" w:line="240" w:lineRule="auto"/>
      </w:pPr>
      <w:r>
        <w:continuationSeparator/>
      </w:r>
    </w:p>
  </w:footnote>
  <w:footnote w:type="continuationNotice" w:id="1">
    <w:p w14:paraId="68AA9D91" w14:textId="77777777" w:rsidR="005829B1" w:rsidRDefault="005829B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2NTC2MLIwMDGzNDNT0lEKTi0uzszPAykwqgUA8Ae/DCwAAAA="/>
  </w:docVars>
  <w:rsids>
    <w:rsidRoot w:val="005100D9"/>
    <w:rsid w:val="0000647C"/>
    <w:rsid w:val="0000741D"/>
    <w:rsid w:val="00007E52"/>
    <w:rsid w:val="000145B6"/>
    <w:rsid w:val="00015CE8"/>
    <w:rsid w:val="00023394"/>
    <w:rsid w:val="00023A00"/>
    <w:rsid w:val="00026F18"/>
    <w:rsid w:val="00027EC5"/>
    <w:rsid w:val="00034F91"/>
    <w:rsid w:val="0004075E"/>
    <w:rsid w:val="000418E9"/>
    <w:rsid w:val="00045073"/>
    <w:rsid w:val="00062AF0"/>
    <w:rsid w:val="00065548"/>
    <w:rsid w:val="00065C83"/>
    <w:rsid w:val="00070DD3"/>
    <w:rsid w:val="00072001"/>
    <w:rsid w:val="000813FF"/>
    <w:rsid w:val="00085149"/>
    <w:rsid w:val="00086893"/>
    <w:rsid w:val="00092FC3"/>
    <w:rsid w:val="000958F1"/>
    <w:rsid w:val="00097E57"/>
    <w:rsid w:val="000A0163"/>
    <w:rsid w:val="000A1F07"/>
    <w:rsid w:val="000A2861"/>
    <w:rsid w:val="000A2E7F"/>
    <w:rsid w:val="000B2E14"/>
    <w:rsid w:val="000D190A"/>
    <w:rsid w:val="000D4552"/>
    <w:rsid w:val="000D45E9"/>
    <w:rsid w:val="000D6EC4"/>
    <w:rsid w:val="000E0C8E"/>
    <w:rsid w:val="000E1A5A"/>
    <w:rsid w:val="000E20C6"/>
    <w:rsid w:val="000E2B8C"/>
    <w:rsid w:val="000E5C91"/>
    <w:rsid w:val="000E7125"/>
    <w:rsid w:val="001017F9"/>
    <w:rsid w:val="00103D94"/>
    <w:rsid w:val="00120A77"/>
    <w:rsid w:val="00125C34"/>
    <w:rsid w:val="00132CDF"/>
    <w:rsid w:val="00133083"/>
    <w:rsid w:val="001377AB"/>
    <w:rsid w:val="001400A0"/>
    <w:rsid w:val="0014109D"/>
    <w:rsid w:val="00142C91"/>
    <w:rsid w:val="001444B6"/>
    <w:rsid w:val="001628C8"/>
    <w:rsid w:val="0016343B"/>
    <w:rsid w:val="001850BD"/>
    <w:rsid w:val="00185C86"/>
    <w:rsid w:val="001930CC"/>
    <w:rsid w:val="001A7648"/>
    <w:rsid w:val="001B2E7B"/>
    <w:rsid w:val="001B5959"/>
    <w:rsid w:val="001B7754"/>
    <w:rsid w:val="001C029B"/>
    <w:rsid w:val="001C145B"/>
    <w:rsid w:val="001D0439"/>
    <w:rsid w:val="001E51EE"/>
    <w:rsid w:val="001E6589"/>
    <w:rsid w:val="001E677D"/>
    <w:rsid w:val="001E687A"/>
    <w:rsid w:val="001F0484"/>
    <w:rsid w:val="001F1688"/>
    <w:rsid w:val="001F4DB9"/>
    <w:rsid w:val="001F54DC"/>
    <w:rsid w:val="001F5980"/>
    <w:rsid w:val="00210925"/>
    <w:rsid w:val="0021154D"/>
    <w:rsid w:val="00220238"/>
    <w:rsid w:val="00230BEE"/>
    <w:rsid w:val="00235779"/>
    <w:rsid w:val="00242150"/>
    <w:rsid w:val="002422CC"/>
    <w:rsid w:val="00250261"/>
    <w:rsid w:val="00251021"/>
    <w:rsid w:val="00253B88"/>
    <w:rsid w:val="00256B9B"/>
    <w:rsid w:val="00256CB1"/>
    <w:rsid w:val="00257648"/>
    <w:rsid w:val="00261DED"/>
    <w:rsid w:val="00263B46"/>
    <w:rsid w:val="00264481"/>
    <w:rsid w:val="002653BE"/>
    <w:rsid w:val="00274E0C"/>
    <w:rsid w:val="00284999"/>
    <w:rsid w:val="002856C5"/>
    <w:rsid w:val="0029178B"/>
    <w:rsid w:val="00292FEE"/>
    <w:rsid w:val="00293395"/>
    <w:rsid w:val="00295C12"/>
    <w:rsid w:val="002A0768"/>
    <w:rsid w:val="002A17EA"/>
    <w:rsid w:val="002A54EC"/>
    <w:rsid w:val="002B07DE"/>
    <w:rsid w:val="002B0A3C"/>
    <w:rsid w:val="002C25BA"/>
    <w:rsid w:val="002C4252"/>
    <w:rsid w:val="002C54AD"/>
    <w:rsid w:val="002D1202"/>
    <w:rsid w:val="002D2249"/>
    <w:rsid w:val="002D2488"/>
    <w:rsid w:val="002D4845"/>
    <w:rsid w:val="002E4A54"/>
    <w:rsid w:val="002F278F"/>
    <w:rsid w:val="002F2D18"/>
    <w:rsid w:val="002F50E2"/>
    <w:rsid w:val="002F5699"/>
    <w:rsid w:val="002F699D"/>
    <w:rsid w:val="002F7711"/>
    <w:rsid w:val="002F7D0C"/>
    <w:rsid w:val="0030763A"/>
    <w:rsid w:val="003233FE"/>
    <w:rsid w:val="00323964"/>
    <w:rsid w:val="0033414A"/>
    <w:rsid w:val="00347F3F"/>
    <w:rsid w:val="0037063C"/>
    <w:rsid w:val="00381ABF"/>
    <w:rsid w:val="00381BAC"/>
    <w:rsid w:val="00393272"/>
    <w:rsid w:val="00395E94"/>
    <w:rsid w:val="003A4E37"/>
    <w:rsid w:val="003A4F58"/>
    <w:rsid w:val="003A561B"/>
    <w:rsid w:val="003A5924"/>
    <w:rsid w:val="003B6C6D"/>
    <w:rsid w:val="003D17C9"/>
    <w:rsid w:val="003E3EC4"/>
    <w:rsid w:val="003E3ED2"/>
    <w:rsid w:val="003E4337"/>
    <w:rsid w:val="00416190"/>
    <w:rsid w:val="00421A75"/>
    <w:rsid w:val="00424C15"/>
    <w:rsid w:val="004337B9"/>
    <w:rsid w:val="0044051F"/>
    <w:rsid w:val="0044076E"/>
    <w:rsid w:val="004475AA"/>
    <w:rsid w:val="0045046D"/>
    <w:rsid w:val="004537BA"/>
    <w:rsid w:val="004576A4"/>
    <w:rsid w:val="004604DA"/>
    <w:rsid w:val="00461900"/>
    <w:rsid w:val="00486F92"/>
    <w:rsid w:val="004914E9"/>
    <w:rsid w:val="00493E93"/>
    <w:rsid w:val="00497B13"/>
    <w:rsid w:val="004A0E27"/>
    <w:rsid w:val="004B236C"/>
    <w:rsid w:val="004B7B4A"/>
    <w:rsid w:val="004C0837"/>
    <w:rsid w:val="004C527A"/>
    <w:rsid w:val="004C6213"/>
    <w:rsid w:val="004D5D6B"/>
    <w:rsid w:val="004E6F45"/>
    <w:rsid w:val="004F0DA7"/>
    <w:rsid w:val="004F35A2"/>
    <w:rsid w:val="004F43E3"/>
    <w:rsid w:val="00500361"/>
    <w:rsid w:val="0050344E"/>
    <w:rsid w:val="005100D9"/>
    <w:rsid w:val="00510F91"/>
    <w:rsid w:val="00515924"/>
    <w:rsid w:val="00517118"/>
    <w:rsid w:val="00522A39"/>
    <w:rsid w:val="00531C59"/>
    <w:rsid w:val="00540BEF"/>
    <w:rsid w:val="00545574"/>
    <w:rsid w:val="00551755"/>
    <w:rsid w:val="00551EFA"/>
    <w:rsid w:val="00561773"/>
    <w:rsid w:val="005829B1"/>
    <w:rsid w:val="00585ECE"/>
    <w:rsid w:val="00587B2D"/>
    <w:rsid w:val="00590294"/>
    <w:rsid w:val="00590699"/>
    <w:rsid w:val="00595739"/>
    <w:rsid w:val="005A1D8C"/>
    <w:rsid w:val="005A20B6"/>
    <w:rsid w:val="005A3D72"/>
    <w:rsid w:val="005B09FC"/>
    <w:rsid w:val="005B3B42"/>
    <w:rsid w:val="005C14AB"/>
    <w:rsid w:val="005D4142"/>
    <w:rsid w:val="005E2123"/>
    <w:rsid w:val="005F45D1"/>
    <w:rsid w:val="0060081A"/>
    <w:rsid w:val="00604668"/>
    <w:rsid w:val="00604EB1"/>
    <w:rsid w:val="00616A50"/>
    <w:rsid w:val="0062496F"/>
    <w:rsid w:val="00633BCE"/>
    <w:rsid w:val="0063471F"/>
    <w:rsid w:val="00640896"/>
    <w:rsid w:val="006557F1"/>
    <w:rsid w:val="0065582B"/>
    <w:rsid w:val="006624FD"/>
    <w:rsid w:val="006633BB"/>
    <w:rsid w:val="00663995"/>
    <w:rsid w:val="006716B1"/>
    <w:rsid w:val="006A2ED0"/>
    <w:rsid w:val="006A37D7"/>
    <w:rsid w:val="006A51F1"/>
    <w:rsid w:val="006C5400"/>
    <w:rsid w:val="006C5FCE"/>
    <w:rsid w:val="006C6B61"/>
    <w:rsid w:val="006D38FB"/>
    <w:rsid w:val="006D60D4"/>
    <w:rsid w:val="006D637E"/>
    <w:rsid w:val="006D6A09"/>
    <w:rsid w:val="006E4313"/>
    <w:rsid w:val="006E4B48"/>
    <w:rsid w:val="006E6A2E"/>
    <w:rsid w:val="006F2066"/>
    <w:rsid w:val="006F4933"/>
    <w:rsid w:val="00700E80"/>
    <w:rsid w:val="00702533"/>
    <w:rsid w:val="00702716"/>
    <w:rsid w:val="00704A57"/>
    <w:rsid w:val="007052E0"/>
    <w:rsid w:val="0070541F"/>
    <w:rsid w:val="0070661F"/>
    <w:rsid w:val="007123FE"/>
    <w:rsid w:val="00713D51"/>
    <w:rsid w:val="00720101"/>
    <w:rsid w:val="007275F9"/>
    <w:rsid w:val="00734E7C"/>
    <w:rsid w:val="00743E50"/>
    <w:rsid w:val="00745E79"/>
    <w:rsid w:val="007663DD"/>
    <w:rsid w:val="00767ADC"/>
    <w:rsid w:val="0077650E"/>
    <w:rsid w:val="00794690"/>
    <w:rsid w:val="007A3818"/>
    <w:rsid w:val="007A3BDB"/>
    <w:rsid w:val="007B19A2"/>
    <w:rsid w:val="007B582E"/>
    <w:rsid w:val="007B6C38"/>
    <w:rsid w:val="007C3CD4"/>
    <w:rsid w:val="007C48D1"/>
    <w:rsid w:val="007C57C2"/>
    <w:rsid w:val="007D1639"/>
    <w:rsid w:val="007D5078"/>
    <w:rsid w:val="007D6ABD"/>
    <w:rsid w:val="007E1882"/>
    <w:rsid w:val="007E24A0"/>
    <w:rsid w:val="00800540"/>
    <w:rsid w:val="00802084"/>
    <w:rsid w:val="00805DA4"/>
    <w:rsid w:val="00806084"/>
    <w:rsid w:val="00816BF0"/>
    <w:rsid w:val="008172C4"/>
    <w:rsid w:val="00817A0D"/>
    <w:rsid w:val="008237DC"/>
    <w:rsid w:val="008256D8"/>
    <w:rsid w:val="00834CEB"/>
    <w:rsid w:val="00835181"/>
    <w:rsid w:val="00835CC4"/>
    <w:rsid w:val="00837069"/>
    <w:rsid w:val="00842312"/>
    <w:rsid w:val="008472AF"/>
    <w:rsid w:val="00871A67"/>
    <w:rsid w:val="00876C11"/>
    <w:rsid w:val="00877481"/>
    <w:rsid w:val="008925CC"/>
    <w:rsid w:val="00895538"/>
    <w:rsid w:val="00897028"/>
    <w:rsid w:val="0089744A"/>
    <w:rsid w:val="008A185B"/>
    <w:rsid w:val="008A2519"/>
    <w:rsid w:val="008A3C7B"/>
    <w:rsid w:val="008A5324"/>
    <w:rsid w:val="008B01AC"/>
    <w:rsid w:val="008B5778"/>
    <w:rsid w:val="008C29F4"/>
    <w:rsid w:val="008C36F9"/>
    <w:rsid w:val="008C6178"/>
    <w:rsid w:val="008C7976"/>
    <w:rsid w:val="008D00DE"/>
    <w:rsid w:val="008F5609"/>
    <w:rsid w:val="00900827"/>
    <w:rsid w:val="009014ED"/>
    <w:rsid w:val="009017B2"/>
    <w:rsid w:val="00904848"/>
    <w:rsid w:val="0090702C"/>
    <w:rsid w:val="00912906"/>
    <w:rsid w:val="00917B53"/>
    <w:rsid w:val="00925559"/>
    <w:rsid w:val="009328EB"/>
    <w:rsid w:val="00932B8E"/>
    <w:rsid w:val="00932CFC"/>
    <w:rsid w:val="009432FF"/>
    <w:rsid w:val="00943CFA"/>
    <w:rsid w:val="0094500A"/>
    <w:rsid w:val="00952DFE"/>
    <w:rsid w:val="00952ED1"/>
    <w:rsid w:val="00953F4D"/>
    <w:rsid w:val="00961528"/>
    <w:rsid w:val="0097375D"/>
    <w:rsid w:val="00976216"/>
    <w:rsid w:val="00983C4B"/>
    <w:rsid w:val="00984CA5"/>
    <w:rsid w:val="0099029E"/>
    <w:rsid w:val="0099244F"/>
    <w:rsid w:val="00995A4B"/>
    <w:rsid w:val="00995FC4"/>
    <w:rsid w:val="009D398E"/>
    <w:rsid w:val="009D6D99"/>
    <w:rsid w:val="009E3538"/>
    <w:rsid w:val="009F2C81"/>
    <w:rsid w:val="009F3388"/>
    <w:rsid w:val="009F6957"/>
    <w:rsid w:val="00A0423D"/>
    <w:rsid w:val="00A2452D"/>
    <w:rsid w:val="00A32140"/>
    <w:rsid w:val="00A526C4"/>
    <w:rsid w:val="00A52E97"/>
    <w:rsid w:val="00A53D4A"/>
    <w:rsid w:val="00A60E96"/>
    <w:rsid w:val="00A634B7"/>
    <w:rsid w:val="00A652D1"/>
    <w:rsid w:val="00A73C37"/>
    <w:rsid w:val="00A7610C"/>
    <w:rsid w:val="00A81426"/>
    <w:rsid w:val="00A90B96"/>
    <w:rsid w:val="00A915FE"/>
    <w:rsid w:val="00A932FF"/>
    <w:rsid w:val="00A96C24"/>
    <w:rsid w:val="00AA118C"/>
    <w:rsid w:val="00AA2A4C"/>
    <w:rsid w:val="00AA2A78"/>
    <w:rsid w:val="00AA7703"/>
    <w:rsid w:val="00AB15EE"/>
    <w:rsid w:val="00AC0BDD"/>
    <w:rsid w:val="00AC7899"/>
    <w:rsid w:val="00AD082F"/>
    <w:rsid w:val="00AD1009"/>
    <w:rsid w:val="00AD3B51"/>
    <w:rsid w:val="00AD51C6"/>
    <w:rsid w:val="00AE35D9"/>
    <w:rsid w:val="00AE5E71"/>
    <w:rsid w:val="00AF11D0"/>
    <w:rsid w:val="00AF4051"/>
    <w:rsid w:val="00AF4C5E"/>
    <w:rsid w:val="00AF5335"/>
    <w:rsid w:val="00AF7727"/>
    <w:rsid w:val="00B00FB3"/>
    <w:rsid w:val="00B23A1D"/>
    <w:rsid w:val="00B2499D"/>
    <w:rsid w:val="00B2783E"/>
    <w:rsid w:val="00B27EFD"/>
    <w:rsid w:val="00B319F4"/>
    <w:rsid w:val="00B3654A"/>
    <w:rsid w:val="00B41658"/>
    <w:rsid w:val="00B4637F"/>
    <w:rsid w:val="00B52410"/>
    <w:rsid w:val="00B52758"/>
    <w:rsid w:val="00B5452C"/>
    <w:rsid w:val="00B625E7"/>
    <w:rsid w:val="00B670F3"/>
    <w:rsid w:val="00B67904"/>
    <w:rsid w:val="00B71A90"/>
    <w:rsid w:val="00B85B69"/>
    <w:rsid w:val="00B85DA6"/>
    <w:rsid w:val="00B875A8"/>
    <w:rsid w:val="00B90EE0"/>
    <w:rsid w:val="00B911F5"/>
    <w:rsid w:val="00B934B3"/>
    <w:rsid w:val="00B93966"/>
    <w:rsid w:val="00B946A3"/>
    <w:rsid w:val="00B967C8"/>
    <w:rsid w:val="00BB09F8"/>
    <w:rsid w:val="00BB4ED4"/>
    <w:rsid w:val="00BD4B91"/>
    <w:rsid w:val="00BD640A"/>
    <w:rsid w:val="00BE27D1"/>
    <w:rsid w:val="00BE4DC8"/>
    <w:rsid w:val="00BE70C0"/>
    <w:rsid w:val="00BF086A"/>
    <w:rsid w:val="00BF17AE"/>
    <w:rsid w:val="00BF2DA9"/>
    <w:rsid w:val="00BF74F8"/>
    <w:rsid w:val="00C0341F"/>
    <w:rsid w:val="00C07761"/>
    <w:rsid w:val="00C17461"/>
    <w:rsid w:val="00C20658"/>
    <w:rsid w:val="00C23EE6"/>
    <w:rsid w:val="00C24813"/>
    <w:rsid w:val="00C24AF8"/>
    <w:rsid w:val="00C24F4F"/>
    <w:rsid w:val="00C311A3"/>
    <w:rsid w:val="00C34179"/>
    <w:rsid w:val="00C504A0"/>
    <w:rsid w:val="00C63CE1"/>
    <w:rsid w:val="00C64F00"/>
    <w:rsid w:val="00C7052E"/>
    <w:rsid w:val="00C7330C"/>
    <w:rsid w:val="00C744C7"/>
    <w:rsid w:val="00C90218"/>
    <w:rsid w:val="00C91A53"/>
    <w:rsid w:val="00CA748F"/>
    <w:rsid w:val="00CC2360"/>
    <w:rsid w:val="00CC766C"/>
    <w:rsid w:val="00CC7779"/>
    <w:rsid w:val="00CE0AC9"/>
    <w:rsid w:val="00CE5FB7"/>
    <w:rsid w:val="00D035B4"/>
    <w:rsid w:val="00D04997"/>
    <w:rsid w:val="00D05EB5"/>
    <w:rsid w:val="00D0761D"/>
    <w:rsid w:val="00D16737"/>
    <w:rsid w:val="00D244AC"/>
    <w:rsid w:val="00D30572"/>
    <w:rsid w:val="00D30F28"/>
    <w:rsid w:val="00D31604"/>
    <w:rsid w:val="00D37581"/>
    <w:rsid w:val="00D42F12"/>
    <w:rsid w:val="00D476CA"/>
    <w:rsid w:val="00D55DF0"/>
    <w:rsid w:val="00D55E15"/>
    <w:rsid w:val="00D72631"/>
    <w:rsid w:val="00D74001"/>
    <w:rsid w:val="00D80C15"/>
    <w:rsid w:val="00D82690"/>
    <w:rsid w:val="00D8582C"/>
    <w:rsid w:val="00D874C8"/>
    <w:rsid w:val="00D900B6"/>
    <w:rsid w:val="00D904EF"/>
    <w:rsid w:val="00D90D3F"/>
    <w:rsid w:val="00D91B07"/>
    <w:rsid w:val="00D9574B"/>
    <w:rsid w:val="00D97CAB"/>
    <w:rsid w:val="00DA0D6B"/>
    <w:rsid w:val="00DA24A1"/>
    <w:rsid w:val="00DB3DE9"/>
    <w:rsid w:val="00DB7CE6"/>
    <w:rsid w:val="00DC0D9B"/>
    <w:rsid w:val="00DC21F5"/>
    <w:rsid w:val="00DC455C"/>
    <w:rsid w:val="00DD2C09"/>
    <w:rsid w:val="00DD64EA"/>
    <w:rsid w:val="00DE212D"/>
    <w:rsid w:val="00DE3F61"/>
    <w:rsid w:val="00DE459E"/>
    <w:rsid w:val="00DE7A8F"/>
    <w:rsid w:val="00DF0C66"/>
    <w:rsid w:val="00DF2C56"/>
    <w:rsid w:val="00E01C9C"/>
    <w:rsid w:val="00E02B6A"/>
    <w:rsid w:val="00E03299"/>
    <w:rsid w:val="00E168B3"/>
    <w:rsid w:val="00E16A8B"/>
    <w:rsid w:val="00E31F63"/>
    <w:rsid w:val="00E32C6E"/>
    <w:rsid w:val="00E3488F"/>
    <w:rsid w:val="00E34D95"/>
    <w:rsid w:val="00E34F04"/>
    <w:rsid w:val="00E42A0C"/>
    <w:rsid w:val="00E4679B"/>
    <w:rsid w:val="00E60EEF"/>
    <w:rsid w:val="00E61802"/>
    <w:rsid w:val="00E63685"/>
    <w:rsid w:val="00E7267A"/>
    <w:rsid w:val="00E741E6"/>
    <w:rsid w:val="00E81867"/>
    <w:rsid w:val="00EB156E"/>
    <w:rsid w:val="00EB5B35"/>
    <w:rsid w:val="00EB6AC0"/>
    <w:rsid w:val="00EB6E49"/>
    <w:rsid w:val="00ED427A"/>
    <w:rsid w:val="00EE087E"/>
    <w:rsid w:val="00EE2256"/>
    <w:rsid w:val="00EF1FC7"/>
    <w:rsid w:val="00EF5564"/>
    <w:rsid w:val="00EF6E59"/>
    <w:rsid w:val="00F068AE"/>
    <w:rsid w:val="00F230AC"/>
    <w:rsid w:val="00F27180"/>
    <w:rsid w:val="00F30202"/>
    <w:rsid w:val="00F413B3"/>
    <w:rsid w:val="00F41DA9"/>
    <w:rsid w:val="00F512EC"/>
    <w:rsid w:val="00F55480"/>
    <w:rsid w:val="00F571FA"/>
    <w:rsid w:val="00F62B2D"/>
    <w:rsid w:val="00F631BF"/>
    <w:rsid w:val="00F64027"/>
    <w:rsid w:val="00F71AFF"/>
    <w:rsid w:val="00F77337"/>
    <w:rsid w:val="00F8157E"/>
    <w:rsid w:val="00F8181C"/>
    <w:rsid w:val="00F87534"/>
    <w:rsid w:val="00FA3D4E"/>
    <w:rsid w:val="00FA44C7"/>
    <w:rsid w:val="00FB118F"/>
    <w:rsid w:val="00FC4E71"/>
    <w:rsid w:val="00FD0497"/>
    <w:rsid w:val="00FD16D4"/>
    <w:rsid w:val="00FD708F"/>
    <w:rsid w:val="00FE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362C"/>
  <w15:chartTrackingRefBased/>
  <w15:docId w15:val="{635F7791-A805-4B93-BAB9-EC2534AB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61B"/>
  </w:style>
  <w:style w:type="paragraph" w:styleId="Footer">
    <w:name w:val="footer"/>
    <w:basedOn w:val="Normal"/>
    <w:link w:val="FooterChar"/>
    <w:uiPriority w:val="99"/>
    <w:unhideWhenUsed/>
    <w:rsid w:val="003A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61B"/>
  </w:style>
  <w:style w:type="character" w:styleId="CommentReference">
    <w:name w:val="annotation reference"/>
    <w:basedOn w:val="DefaultParagraphFont"/>
    <w:uiPriority w:val="99"/>
    <w:semiHidden/>
    <w:unhideWhenUsed/>
    <w:rsid w:val="009D6D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D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D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D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1FDC0F8581E49A635918F7F62B9C9" ma:contentTypeVersion="18" ma:contentTypeDescription="Create a new document." ma:contentTypeScope="" ma:versionID="d9628c0d914c3c156ed8c7779a487db7">
  <xsd:schema xmlns:xsd="http://www.w3.org/2001/XMLSchema" xmlns:xs="http://www.w3.org/2001/XMLSchema" xmlns:p="http://schemas.microsoft.com/office/2006/metadata/properties" xmlns:ns2="84c28405-2689-406d-8f3a-4f4614f4442a" xmlns:ns3="4ec26bd6-569d-4783-b8d5-db68bc603824" targetNamespace="http://schemas.microsoft.com/office/2006/metadata/properties" ma:root="true" ma:fieldsID="ad31a565052349044abb1ba3051ae9c7" ns2:_="" ns3:_="">
    <xsd:import namespace="84c28405-2689-406d-8f3a-4f4614f4442a"/>
    <xsd:import namespace="4ec26bd6-569d-4783-b8d5-db68bc603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28405-2689-406d-8f3a-4f4614f44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7e1068c-fbba-49b8-a159-82714d831e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26bd6-569d-4783-b8d5-db68bc6038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c7214f8-20f9-4e07-9204-37893a9546a5}" ma:internalName="TaxCatchAll" ma:showField="CatchAllData" ma:web="4ec26bd6-569d-4783-b8d5-db68bc6038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c26bd6-569d-4783-b8d5-db68bc603824" xsi:nil="true"/>
    <lcf76f155ced4ddcb4097134ff3c332f xmlns="84c28405-2689-406d-8f3a-4f4614f4442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C6302-6D45-4997-B0B5-72F3FCCB69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494C62-64A5-4CCA-93CE-5BACFC6CF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28405-2689-406d-8f3a-4f4614f4442a"/>
    <ds:schemaRef ds:uri="4ec26bd6-569d-4783-b8d5-db68bc603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071A3B-277F-4433-95ED-3A3D3D419CC1}">
  <ds:schemaRefs>
    <ds:schemaRef ds:uri="http://schemas.microsoft.com/office/infopath/2007/PartnerControls"/>
    <ds:schemaRef ds:uri="http://purl.org/dc/dcmitype/"/>
    <ds:schemaRef ds:uri="http://purl.org/dc/terms/"/>
    <ds:schemaRef ds:uri="4ec26bd6-569d-4783-b8d5-db68bc603824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4c28405-2689-406d-8f3a-4f4614f4442a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68767F7-CC82-4538-BFDA-5460DF134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1580</Words>
  <Characters>9165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Kaldra</dc:creator>
  <cp:keywords/>
  <dc:description/>
  <cp:lastModifiedBy>Kaidi Tingas</cp:lastModifiedBy>
  <cp:revision>2</cp:revision>
  <cp:lastPrinted>2023-03-24T13:22:00Z</cp:lastPrinted>
  <dcterms:created xsi:type="dcterms:W3CDTF">2024-09-18T12:07:00Z</dcterms:created>
  <dcterms:modified xsi:type="dcterms:W3CDTF">2024-09-18T12:07:00Z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0x0101005F71FDC0F8581E49A635918F7F62B9C9</vt:lpwstr>
  </property>
</Properties>
</file>